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42" w:rsidRPr="006F09DE" w:rsidRDefault="006F09DE">
      <w:pPr>
        <w:pStyle w:val="Title"/>
        <w:rPr>
          <w:rFonts w:ascii="Tahoma" w:hAnsi="Tahoma" w:cs="Tahoma"/>
          <w:b/>
          <w:sz w:val="48"/>
          <w:szCs w:val="48"/>
        </w:rPr>
      </w:pPr>
      <w:r w:rsidRPr="006F09DE">
        <w:rPr>
          <w:rFonts w:ascii="Tahoma" w:hAnsi="Tahoma" w:cs="Tahoma"/>
          <w:b/>
          <w:sz w:val="48"/>
          <w:szCs w:val="48"/>
        </w:rPr>
        <w:t>SCIENCE 20F</w:t>
      </w:r>
    </w:p>
    <w:p w:rsidR="006F09DE" w:rsidRDefault="00115755">
      <w:pPr>
        <w:pStyle w:val="Title"/>
        <w:rPr>
          <w:rFonts w:ascii="Tahoma" w:hAnsi="Tahoma" w:cs="Tahoma"/>
        </w:rPr>
      </w:pPr>
      <w:r w:rsidRPr="006F09DE">
        <w:rPr>
          <w:rFonts w:ascii="Tahoma" w:hAnsi="Tahoma" w:cs="Tahoma"/>
        </w:rPr>
        <w:t>M</w:t>
      </w:r>
      <w:r w:rsidR="00234212" w:rsidRPr="006F09DE">
        <w:rPr>
          <w:rFonts w:ascii="Tahoma" w:hAnsi="Tahoma" w:cs="Tahoma"/>
        </w:rPr>
        <w:t>s</w:t>
      </w:r>
      <w:r w:rsidRPr="006F09DE">
        <w:rPr>
          <w:rFonts w:ascii="Tahoma" w:hAnsi="Tahoma" w:cs="Tahoma"/>
        </w:rPr>
        <w:t>.</w:t>
      </w:r>
      <w:r w:rsidR="00234212" w:rsidRPr="006F09DE">
        <w:rPr>
          <w:rFonts w:ascii="Tahoma" w:hAnsi="Tahoma" w:cs="Tahoma"/>
        </w:rPr>
        <w:t xml:space="preserve"> Werner</w:t>
      </w:r>
    </w:p>
    <w:p w:rsidR="00A46042" w:rsidRPr="006F09DE" w:rsidRDefault="00A46042">
      <w:pPr>
        <w:pStyle w:val="Title"/>
        <w:rPr>
          <w:rFonts w:ascii="Tahoma" w:hAnsi="Tahoma" w:cs="Tahoma"/>
        </w:rPr>
      </w:pPr>
      <w:r w:rsidRPr="006F09DE">
        <w:rPr>
          <w:rFonts w:ascii="Tahoma" w:hAnsi="Tahoma" w:cs="Tahoma"/>
        </w:rPr>
        <w:t>Room 211</w:t>
      </w:r>
    </w:p>
    <w:p w:rsidR="00A46042" w:rsidRPr="006F09DE" w:rsidRDefault="00A46042">
      <w:pPr>
        <w:rPr>
          <w:rFonts w:ascii="Tahoma" w:hAnsi="Tahoma" w:cs="Tahoma"/>
          <w:sz w:val="28"/>
        </w:rPr>
      </w:pPr>
    </w:p>
    <w:p w:rsidR="00A46042" w:rsidRPr="006F09DE" w:rsidRDefault="00A46042">
      <w:pPr>
        <w:rPr>
          <w:rFonts w:ascii="Tahoma" w:hAnsi="Tahoma" w:cs="Tahoma"/>
          <w:sz w:val="28"/>
        </w:rPr>
      </w:pPr>
      <w:proofErr w:type="gramStart"/>
      <w:r w:rsidRPr="006F09DE">
        <w:rPr>
          <w:rFonts w:ascii="Tahoma" w:hAnsi="Tahoma" w:cs="Tahoma"/>
          <w:b/>
          <w:bCs/>
          <w:sz w:val="28"/>
          <w:u w:val="single"/>
        </w:rPr>
        <w:t>Your</w:t>
      </w:r>
      <w:proofErr w:type="gramEnd"/>
      <w:r w:rsidRPr="006F09DE">
        <w:rPr>
          <w:rFonts w:ascii="Tahoma" w:hAnsi="Tahoma" w:cs="Tahoma"/>
          <w:b/>
          <w:bCs/>
          <w:sz w:val="28"/>
          <w:u w:val="single"/>
        </w:rPr>
        <w:t xml:space="preserve"> Expectations</w:t>
      </w:r>
      <w:r w:rsidRPr="006F09DE">
        <w:rPr>
          <w:rFonts w:ascii="Tahoma" w:hAnsi="Tahoma" w:cs="Tahoma"/>
          <w:b/>
          <w:bCs/>
          <w:sz w:val="28"/>
        </w:rPr>
        <w:t>:</w:t>
      </w:r>
    </w:p>
    <w:p w:rsidR="00A46042" w:rsidRPr="006F09DE" w:rsidRDefault="00A46042">
      <w:pPr>
        <w:rPr>
          <w:rFonts w:ascii="Tahoma" w:hAnsi="Tahoma" w:cs="Tahoma"/>
          <w:sz w:val="28"/>
        </w:rPr>
      </w:pPr>
      <w:r w:rsidRPr="006F09DE">
        <w:rPr>
          <w:rFonts w:ascii="Tahoma" w:hAnsi="Tahoma" w:cs="Tahoma"/>
          <w:sz w:val="28"/>
        </w:rPr>
        <w:t>In this course you can expect to experience the wonders of science as we begin to explore various topics in physics, biology, and chemistry.  You can expect to learn fascinating things as you watch, discuss, listen, read, experiment, and research about science.</w:t>
      </w:r>
    </w:p>
    <w:p w:rsidR="00A46042" w:rsidRPr="006F09DE" w:rsidRDefault="00A46042">
      <w:pPr>
        <w:rPr>
          <w:rFonts w:ascii="Tahoma" w:hAnsi="Tahoma" w:cs="Tahoma"/>
          <w:sz w:val="28"/>
        </w:rPr>
      </w:pPr>
    </w:p>
    <w:p w:rsidR="00A46042" w:rsidRPr="006F09DE" w:rsidRDefault="00A46042">
      <w:pPr>
        <w:rPr>
          <w:rFonts w:ascii="Tahoma" w:hAnsi="Tahoma" w:cs="Tahoma"/>
          <w:sz w:val="28"/>
        </w:rPr>
      </w:pPr>
      <w:r w:rsidRPr="006F09DE">
        <w:rPr>
          <w:rFonts w:ascii="Tahoma" w:hAnsi="Tahoma" w:cs="Tahoma"/>
          <w:b/>
          <w:bCs/>
          <w:sz w:val="28"/>
          <w:u w:val="single"/>
        </w:rPr>
        <w:t>My Expectations</w:t>
      </w:r>
      <w:r w:rsidRPr="006F09DE">
        <w:rPr>
          <w:rFonts w:ascii="Tahoma" w:hAnsi="Tahoma" w:cs="Tahoma"/>
          <w:b/>
          <w:bCs/>
          <w:sz w:val="28"/>
        </w:rPr>
        <w:t>:</w:t>
      </w:r>
    </w:p>
    <w:p w:rsidR="00A46042" w:rsidRPr="006F09DE" w:rsidRDefault="00A46042">
      <w:pPr>
        <w:rPr>
          <w:rFonts w:ascii="Tahoma" w:hAnsi="Tahoma" w:cs="Tahoma"/>
          <w:sz w:val="28"/>
        </w:rPr>
      </w:pPr>
      <w:r w:rsidRPr="006F09DE">
        <w:rPr>
          <w:rFonts w:ascii="Tahoma" w:hAnsi="Tahoma" w:cs="Tahoma"/>
          <w:sz w:val="28"/>
        </w:rPr>
        <w:t>Each day you will come to class prepared with an inquiring mind, and a respectful attitude towards your fellow classmates and myself.  Your homework and assignments will be ready at the start of class, and you will bring with you all the supplies you need to be successful in this course.</w:t>
      </w:r>
    </w:p>
    <w:p w:rsidR="00A46042" w:rsidRPr="006F09DE" w:rsidRDefault="00A46042">
      <w:pPr>
        <w:rPr>
          <w:rFonts w:ascii="Tahoma" w:hAnsi="Tahoma" w:cs="Tahoma"/>
          <w:sz w:val="28"/>
        </w:rPr>
      </w:pPr>
    </w:p>
    <w:p w:rsidR="00A46042" w:rsidRPr="006F09DE" w:rsidRDefault="00A46042">
      <w:pPr>
        <w:rPr>
          <w:rFonts w:ascii="Tahoma" w:hAnsi="Tahoma" w:cs="Tahoma"/>
          <w:sz w:val="28"/>
        </w:rPr>
      </w:pPr>
      <w:r w:rsidRPr="006F09DE">
        <w:rPr>
          <w:rFonts w:ascii="Tahoma" w:hAnsi="Tahoma" w:cs="Tahoma"/>
          <w:b/>
          <w:bCs/>
          <w:sz w:val="28"/>
          <w:u w:val="single"/>
        </w:rPr>
        <w:t>Supplies</w:t>
      </w:r>
      <w:r w:rsidRPr="006F09DE">
        <w:rPr>
          <w:rFonts w:ascii="Tahoma" w:hAnsi="Tahoma" w:cs="Tahoma"/>
          <w:b/>
          <w:bCs/>
          <w:sz w:val="28"/>
        </w:rPr>
        <w:t>:</w:t>
      </w:r>
      <w:r w:rsidRPr="006F09DE">
        <w:rPr>
          <w:rFonts w:ascii="Tahoma" w:hAnsi="Tahoma" w:cs="Tahoma"/>
          <w:sz w:val="28"/>
        </w:rPr>
        <w:t xml:space="preserve"> pen, pencil, notebook or binder with paper, calculator</w:t>
      </w:r>
    </w:p>
    <w:p w:rsidR="00A46042" w:rsidRPr="006F09DE" w:rsidRDefault="00A46042">
      <w:pPr>
        <w:rPr>
          <w:rFonts w:ascii="Tahoma" w:hAnsi="Tahoma" w:cs="Tahoma"/>
          <w:b/>
          <w:bCs/>
          <w:sz w:val="28"/>
          <w:u w:val="single"/>
        </w:rPr>
      </w:pPr>
    </w:p>
    <w:p w:rsidR="00A46042" w:rsidRDefault="00A46042">
      <w:pPr>
        <w:rPr>
          <w:rFonts w:ascii="Tahoma" w:hAnsi="Tahoma" w:cs="Tahoma"/>
          <w:sz w:val="28"/>
        </w:rPr>
      </w:pPr>
      <w:r w:rsidRPr="006F09DE">
        <w:rPr>
          <w:rFonts w:ascii="Tahoma" w:hAnsi="Tahoma" w:cs="Tahoma"/>
          <w:b/>
          <w:bCs/>
          <w:sz w:val="28"/>
          <w:u w:val="single"/>
        </w:rPr>
        <w:t>Textbook</w:t>
      </w:r>
      <w:r w:rsidRPr="006F09DE">
        <w:rPr>
          <w:rFonts w:ascii="Tahoma" w:hAnsi="Tahoma" w:cs="Tahoma"/>
          <w:b/>
          <w:bCs/>
          <w:sz w:val="28"/>
        </w:rPr>
        <w:t>:</w:t>
      </w:r>
      <w:r w:rsidRPr="006F09DE">
        <w:rPr>
          <w:rFonts w:ascii="Tahoma" w:hAnsi="Tahoma" w:cs="Tahoma"/>
          <w:sz w:val="28"/>
        </w:rPr>
        <w:t xml:space="preserve"> Nelson Science 10</w:t>
      </w:r>
    </w:p>
    <w:p w:rsidR="00826738" w:rsidRDefault="00826738">
      <w:pPr>
        <w:rPr>
          <w:rFonts w:ascii="Tahoma" w:hAnsi="Tahoma" w:cs="Tahoma"/>
          <w:sz w:val="28"/>
        </w:rPr>
      </w:pPr>
    </w:p>
    <w:p w:rsidR="00826738" w:rsidRDefault="00826738">
      <w:pPr>
        <w:rPr>
          <w:rFonts w:ascii="Tahoma" w:hAnsi="Tahoma" w:cs="Tahoma"/>
          <w:sz w:val="28"/>
        </w:rPr>
      </w:pPr>
      <w:r w:rsidRPr="00826738">
        <w:rPr>
          <w:rFonts w:ascii="Tahoma" w:hAnsi="Tahoma" w:cs="Tahoma"/>
          <w:b/>
          <w:sz w:val="28"/>
          <w:u w:val="single"/>
        </w:rPr>
        <w:t>Website:</w:t>
      </w:r>
      <w:r>
        <w:rPr>
          <w:rFonts w:ascii="Tahoma" w:hAnsi="Tahoma" w:cs="Tahoma"/>
          <w:sz w:val="28"/>
        </w:rPr>
        <w:t xml:space="preserve"> </w:t>
      </w:r>
      <w:hyperlink r:id="rId5" w:history="1">
        <w:r w:rsidR="00C242D9" w:rsidRPr="00BB1302">
          <w:rPr>
            <w:rStyle w:val="Hyperlink"/>
            <w:rFonts w:ascii="Tahoma" w:hAnsi="Tahoma" w:cs="Tahoma"/>
            <w:sz w:val="28"/>
          </w:rPr>
          <w:t>http://hwerner.weebly.com</w:t>
        </w:r>
      </w:hyperlink>
    </w:p>
    <w:p w:rsidR="00A46042" w:rsidRPr="006F09DE" w:rsidRDefault="00A46042">
      <w:pPr>
        <w:rPr>
          <w:rFonts w:ascii="Tahoma" w:hAnsi="Tahoma" w:cs="Tahoma"/>
          <w:sz w:val="28"/>
        </w:rPr>
      </w:pPr>
    </w:p>
    <w:p w:rsidR="00A46042" w:rsidRPr="006F09DE" w:rsidRDefault="00A46042">
      <w:pPr>
        <w:rPr>
          <w:rFonts w:ascii="Tahoma" w:hAnsi="Tahoma" w:cs="Tahoma"/>
          <w:sz w:val="28"/>
        </w:rPr>
      </w:pPr>
      <w:r w:rsidRPr="006F09DE">
        <w:rPr>
          <w:rFonts w:ascii="Tahoma" w:hAnsi="Tahoma" w:cs="Tahoma"/>
          <w:b/>
          <w:bCs/>
          <w:sz w:val="28"/>
          <w:u w:val="single"/>
        </w:rPr>
        <w:t xml:space="preserve">Course </w:t>
      </w:r>
      <w:proofErr w:type="gramStart"/>
      <w:r w:rsidRPr="006F09DE">
        <w:rPr>
          <w:rFonts w:ascii="Tahoma" w:hAnsi="Tahoma" w:cs="Tahoma"/>
          <w:b/>
          <w:bCs/>
          <w:sz w:val="28"/>
          <w:u w:val="single"/>
        </w:rPr>
        <w:t xml:space="preserve">Topics </w:t>
      </w:r>
      <w:r w:rsidRPr="006F09DE">
        <w:rPr>
          <w:rFonts w:ascii="Tahoma" w:hAnsi="Tahoma" w:cs="Tahoma"/>
          <w:b/>
          <w:bCs/>
          <w:sz w:val="28"/>
        </w:rPr>
        <w:t>:</w:t>
      </w:r>
      <w:proofErr w:type="gramEnd"/>
    </w:p>
    <w:p w:rsidR="00A46042" w:rsidRPr="006F09DE" w:rsidRDefault="00A46042">
      <w:pPr>
        <w:rPr>
          <w:rFonts w:ascii="Tahoma" w:hAnsi="Tahoma" w:cs="Tahoma"/>
          <w:sz w:val="28"/>
        </w:rPr>
      </w:pPr>
    </w:p>
    <w:p w:rsidR="00A46042" w:rsidRPr="006F09DE" w:rsidRDefault="00A46042">
      <w:pPr>
        <w:pStyle w:val="Heading1"/>
        <w:rPr>
          <w:rFonts w:ascii="Tahoma" w:hAnsi="Tahoma" w:cs="Tahoma"/>
          <w:sz w:val="24"/>
        </w:rPr>
      </w:pPr>
      <w:r w:rsidRPr="006F09DE">
        <w:rPr>
          <w:rFonts w:ascii="Tahoma" w:hAnsi="Tahoma" w:cs="Tahoma"/>
          <w:sz w:val="24"/>
        </w:rPr>
        <w:t>Unit 1 – Dynamics of Ec</w:t>
      </w:r>
      <w:r w:rsidR="00CB46F6" w:rsidRPr="006F09DE">
        <w:rPr>
          <w:rFonts w:ascii="Tahoma" w:hAnsi="Tahoma" w:cs="Tahoma"/>
          <w:sz w:val="24"/>
        </w:rPr>
        <w:t>osystems</w:t>
      </w:r>
      <w:r w:rsidR="00CB46F6" w:rsidRPr="006F09DE">
        <w:rPr>
          <w:rFonts w:ascii="Tahoma" w:hAnsi="Tahoma" w:cs="Tahoma"/>
          <w:sz w:val="24"/>
        </w:rPr>
        <w:tab/>
      </w:r>
      <w:r w:rsidR="00CB46F6" w:rsidRPr="006F09DE">
        <w:rPr>
          <w:rFonts w:ascii="Tahoma" w:hAnsi="Tahoma" w:cs="Tahoma"/>
          <w:sz w:val="24"/>
        </w:rPr>
        <w:tab/>
        <w:t>4 weeks</w:t>
      </w:r>
    </w:p>
    <w:p w:rsidR="00A46042" w:rsidRPr="006F09DE" w:rsidRDefault="00A46042">
      <w:pPr>
        <w:rPr>
          <w:rFonts w:ascii="Tahoma" w:hAnsi="Tahoma" w:cs="Tahoma"/>
        </w:rPr>
      </w:pPr>
      <w:r w:rsidRPr="006F09DE">
        <w:rPr>
          <w:rFonts w:ascii="Tahoma" w:hAnsi="Tahoma" w:cs="Tahoma"/>
          <w:b/>
          <w:bCs/>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relationships</w:t>
      </w:r>
      <w:proofErr w:type="gramEnd"/>
      <w:r w:rsidRPr="006F09DE">
        <w:rPr>
          <w:rFonts w:ascii="Tahoma" w:hAnsi="Tahoma" w:cs="Tahoma"/>
        </w:rPr>
        <w:t xml:space="preserve"> present in ecosystems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cycling</w:t>
      </w:r>
      <w:proofErr w:type="gramEnd"/>
      <w:r w:rsidRPr="006F09DE">
        <w:rPr>
          <w:rFonts w:ascii="Tahoma" w:hAnsi="Tahoma" w:cs="Tahoma"/>
        </w:rPr>
        <w:t xml:space="preserve"> of elements in biogeochemical cycles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population</w:t>
      </w:r>
      <w:proofErr w:type="gramEnd"/>
      <w:r w:rsidRPr="006F09DE">
        <w:rPr>
          <w:rFonts w:ascii="Tahoma" w:hAnsi="Tahoma" w:cs="Tahoma"/>
        </w:rPr>
        <w:t xml:space="preserve"> dynamics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the</w:t>
      </w:r>
      <w:proofErr w:type="gramEnd"/>
      <w:r w:rsidRPr="006F09DE">
        <w:rPr>
          <w:rFonts w:ascii="Tahoma" w:hAnsi="Tahoma" w:cs="Tahoma"/>
        </w:rPr>
        <w:t xml:space="preserve"> effects of humans on ecosystems</w:t>
      </w:r>
    </w:p>
    <w:p w:rsidR="00A46042" w:rsidRPr="006F09DE" w:rsidRDefault="00A46042">
      <w:pPr>
        <w:rPr>
          <w:rFonts w:ascii="Tahoma" w:hAnsi="Tahoma" w:cs="Tahoma"/>
        </w:rPr>
      </w:pPr>
    </w:p>
    <w:p w:rsidR="00A46042" w:rsidRPr="006F09DE" w:rsidRDefault="00A46042">
      <w:pPr>
        <w:pStyle w:val="Heading1"/>
        <w:rPr>
          <w:rFonts w:ascii="Tahoma" w:hAnsi="Tahoma" w:cs="Tahoma"/>
          <w:sz w:val="24"/>
        </w:rPr>
      </w:pPr>
      <w:r w:rsidRPr="006F09DE">
        <w:rPr>
          <w:rFonts w:ascii="Tahoma" w:hAnsi="Tahoma" w:cs="Tahoma"/>
          <w:sz w:val="24"/>
        </w:rPr>
        <w:t>Unit 2 – Chem</w:t>
      </w:r>
      <w:r w:rsidR="00CB46F6" w:rsidRPr="006F09DE">
        <w:rPr>
          <w:rFonts w:ascii="Tahoma" w:hAnsi="Tahoma" w:cs="Tahoma"/>
          <w:sz w:val="24"/>
        </w:rPr>
        <w:t>istry in Action</w:t>
      </w:r>
      <w:r w:rsidR="00CB46F6" w:rsidRPr="006F09DE">
        <w:rPr>
          <w:rFonts w:ascii="Tahoma" w:hAnsi="Tahoma" w:cs="Tahoma"/>
          <w:sz w:val="24"/>
        </w:rPr>
        <w:tab/>
      </w:r>
      <w:r w:rsidR="00CB46F6" w:rsidRPr="006F09DE">
        <w:rPr>
          <w:rFonts w:ascii="Tahoma" w:hAnsi="Tahoma" w:cs="Tahoma"/>
          <w:sz w:val="24"/>
        </w:rPr>
        <w:tab/>
      </w:r>
      <w:r w:rsidR="00CB46F6" w:rsidRPr="006F09DE">
        <w:rPr>
          <w:rFonts w:ascii="Tahoma" w:hAnsi="Tahoma" w:cs="Tahoma"/>
          <w:sz w:val="24"/>
        </w:rPr>
        <w:tab/>
        <w:t>5 weeks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interaction</w:t>
      </w:r>
      <w:proofErr w:type="gramEnd"/>
      <w:r w:rsidRPr="006F09DE">
        <w:rPr>
          <w:rFonts w:ascii="Tahoma" w:hAnsi="Tahoma" w:cs="Tahoma"/>
        </w:rPr>
        <w:t xml:space="preserve"> among elements through chemical reactions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naming</w:t>
      </w:r>
      <w:proofErr w:type="gramEnd"/>
      <w:r w:rsidRPr="006F09DE">
        <w:rPr>
          <w:rFonts w:ascii="Tahoma" w:hAnsi="Tahoma" w:cs="Tahoma"/>
        </w:rPr>
        <w:t xml:space="preserve"> compounds and balancing chemical equations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acids</w:t>
      </w:r>
      <w:proofErr w:type="gramEnd"/>
      <w:r w:rsidRPr="006F09DE">
        <w:rPr>
          <w:rFonts w:ascii="Tahoma" w:hAnsi="Tahoma" w:cs="Tahoma"/>
        </w:rPr>
        <w:t xml:space="preserve"> and bases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the</w:t>
      </w:r>
      <w:proofErr w:type="gramEnd"/>
      <w:r w:rsidRPr="006F09DE">
        <w:rPr>
          <w:rFonts w:ascii="Tahoma" w:hAnsi="Tahoma" w:cs="Tahoma"/>
        </w:rPr>
        <w:t xml:space="preserve"> use of chemistry in biological, industrial, and domestic settings</w:t>
      </w:r>
    </w:p>
    <w:p w:rsidR="00A46042" w:rsidRPr="006F09DE" w:rsidRDefault="00A46042">
      <w:pPr>
        <w:rPr>
          <w:rFonts w:ascii="Tahoma" w:hAnsi="Tahoma" w:cs="Tahoma"/>
        </w:rPr>
      </w:pPr>
    </w:p>
    <w:p w:rsidR="00A46042" w:rsidRPr="006F09DE" w:rsidRDefault="00A46042">
      <w:pPr>
        <w:pStyle w:val="Heading1"/>
        <w:rPr>
          <w:rFonts w:ascii="Tahoma" w:hAnsi="Tahoma" w:cs="Tahoma"/>
          <w:sz w:val="24"/>
        </w:rPr>
      </w:pPr>
      <w:r w:rsidRPr="006F09DE">
        <w:rPr>
          <w:rFonts w:ascii="Tahoma" w:hAnsi="Tahoma" w:cs="Tahoma"/>
          <w:sz w:val="24"/>
        </w:rPr>
        <w:t>Uni</w:t>
      </w:r>
      <w:r w:rsidR="00CB46F6" w:rsidRPr="006F09DE">
        <w:rPr>
          <w:rFonts w:ascii="Tahoma" w:hAnsi="Tahoma" w:cs="Tahoma"/>
          <w:sz w:val="24"/>
        </w:rPr>
        <w:t>t 3 – In Motion</w:t>
      </w:r>
      <w:r w:rsidR="00CB46F6" w:rsidRPr="006F09DE">
        <w:rPr>
          <w:rFonts w:ascii="Tahoma" w:hAnsi="Tahoma" w:cs="Tahoma"/>
          <w:sz w:val="24"/>
        </w:rPr>
        <w:tab/>
      </w:r>
      <w:r w:rsidR="00CB46F6" w:rsidRPr="006F09DE">
        <w:rPr>
          <w:rFonts w:ascii="Tahoma" w:hAnsi="Tahoma" w:cs="Tahoma"/>
          <w:sz w:val="24"/>
        </w:rPr>
        <w:tab/>
      </w:r>
      <w:r w:rsidR="00CB46F6" w:rsidRPr="006F09DE">
        <w:rPr>
          <w:rFonts w:ascii="Tahoma" w:hAnsi="Tahoma" w:cs="Tahoma"/>
          <w:sz w:val="24"/>
        </w:rPr>
        <w:tab/>
      </w:r>
      <w:r w:rsidR="00CB46F6" w:rsidRPr="006F09DE">
        <w:rPr>
          <w:rFonts w:ascii="Tahoma" w:hAnsi="Tahoma" w:cs="Tahoma"/>
          <w:sz w:val="24"/>
        </w:rPr>
        <w:tab/>
        <w:t>5 weeks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relationships</w:t>
      </w:r>
      <w:proofErr w:type="gramEnd"/>
      <w:r w:rsidRPr="006F09DE">
        <w:rPr>
          <w:rFonts w:ascii="Tahoma" w:hAnsi="Tahoma" w:cs="Tahoma"/>
        </w:rPr>
        <w:t xml:space="preserve"> between displacement, velocity, acceleration, and time</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inertia</w:t>
      </w:r>
      <w:proofErr w:type="gramEnd"/>
      <w:r w:rsidRPr="006F09DE">
        <w:rPr>
          <w:rFonts w:ascii="Tahoma" w:hAnsi="Tahoma" w:cs="Tahoma"/>
        </w:rPr>
        <w:t>, force, momentum, and impulse</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conservation</w:t>
      </w:r>
      <w:proofErr w:type="gramEnd"/>
      <w:r w:rsidRPr="006F09DE">
        <w:rPr>
          <w:rFonts w:ascii="Tahoma" w:hAnsi="Tahoma" w:cs="Tahoma"/>
        </w:rPr>
        <w:t xml:space="preserve"> of energy</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driving</w:t>
      </w:r>
      <w:proofErr w:type="gramEnd"/>
      <w:r w:rsidRPr="006F09DE">
        <w:rPr>
          <w:rFonts w:ascii="Tahoma" w:hAnsi="Tahoma" w:cs="Tahoma"/>
        </w:rPr>
        <w:t xml:space="preserve"> safety</w:t>
      </w:r>
    </w:p>
    <w:p w:rsidR="00A46042" w:rsidRPr="006F09DE" w:rsidRDefault="00A46042">
      <w:pPr>
        <w:pStyle w:val="Heading1"/>
        <w:rPr>
          <w:rFonts w:ascii="Tahoma" w:hAnsi="Tahoma" w:cs="Tahoma"/>
          <w:sz w:val="24"/>
        </w:rPr>
      </w:pPr>
      <w:r w:rsidRPr="006F09DE">
        <w:rPr>
          <w:rFonts w:ascii="Tahoma" w:hAnsi="Tahoma" w:cs="Tahoma"/>
          <w:sz w:val="24"/>
        </w:rPr>
        <w:lastRenderedPageBreak/>
        <w:t>Unit 4 – W</w:t>
      </w:r>
      <w:r w:rsidR="00CB46F6" w:rsidRPr="006F09DE">
        <w:rPr>
          <w:rFonts w:ascii="Tahoma" w:hAnsi="Tahoma" w:cs="Tahoma"/>
          <w:sz w:val="24"/>
        </w:rPr>
        <w:t>eather Dynamics</w:t>
      </w:r>
      <w:r w:rsidR="00CB46F6" w:rsidRPr="006F09DE">
        <w:rPr>
          <w:rFonts w:ascii="Tahoma" w:hAnsi="Tahoma" w:cs="Tahoma"/>
          <w:sz w:val="24"/>
        </w:rPr>
        <w:tab/>
      </w:r>
      <w:r w:rsidR="00CB46F6" w:rsidRPr="006F09DE">
        <w:rPr>
          <w:rFonts w:ascii="Tahoma" w:hAnsi="Tahoma" w:cs="Tahoma"/>
          <w:sz w:val="24"/>
        </w:rPr>
        <w:tab/>
      </w:r>
      <w:r w:rsidR="00CB46F6" w:rsidRPr="006F09DE">
        <w:rPr>
          <w:rFonts w:ascii="Tahoma" w:hAnsi="Tahoma" w:cs="Tahoma"/>
          <w:sz w:val="24"/>
        </w:rPr>
        <w:tab/>
        <w:t>3 weeks</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the</w:t>
      </w:r>
      <w:proofErr w:type="gramEnd"/>
      <w:r w:rsidRPr="006F09DE">
        <w:rPr>
          <w:rFonts w:ascii="Tahoma" w:hAnsi="Tahoma" w:cs="Tahoma"/>
        </w:rPr>
        <w:t xml:space="preserve"> influences on weather and climate</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global</w:t>
      </w:r>
      <w:proofErr w:type="gramEnd"/>
      <w:r w:rsidRPr="006F09DE">
        <w:rPr>
          <w:rFonts w:ascii="Tahoma" w:hAnsi="Tahoma" w:cs="Tahoma"/>
        </w:rPr>
        <w:t xml:space="preserve"> winds, ocean currents, and severe weather phenomena</w:t>
      </w:r>
    </w:p>
    <w:p w:rsidR="00A46042" w:rsidRPr="006F09DE" w:rsidRDefault="00C242D9">
      <w:pPr>
        <w:rPr>
          <w:rFonts w:ascii="Tahoma" w:hAnsi="Tahoma" w:cs="Tahoma"/>
        </w:rPr>
      </w:pPr>
      <w:r>
        <w:rPr>
          <w:rFonts w:ascii="Tahoma" w:hAnsi="Tahoma" w:cs="Tahoma"/>
          <w:b/>
          <w:bCs/>
          <w:noProof/>
          <w:sz w:val="28"/>
          <w:lang w:eastAsia="zh-TW"/>
        </w:rPr>
        <w:pict>
          <v:shapetype id="_x0000_t202" coordsize="21600,21600" o:spt="202" path="m,l,21600r21600,l21600,xe">
            <v:stroke joinstyle="miter"/>
            <v:path gradientshapeok="t" o:connecttype="rect"/>
          </v:shapetype>
          <v:shape id="_x0000_s1026" type="#_x0000_t202" style="position:absolute;margin-left:296.35pt;margin-top:9.25pt;width:171.95pt;height:200.7pt;z-index:251660288;mso-width-percent:400;mso-height-percent:200;mso-width-percent:400;mso-height-percent:200;mso-width-relative:margin;mso-height-relative:margin" stroked="f">
            <v:textbox style="mso-fit-shape-to-text:t">
              <w:txbxContent>
                <w:p w:rsidR="00D63EAA" w:rsidRDefault="00C242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93.5pt">
                        <v:imagedata r:id="rId6" o:title="star wars comic"/>
                      </v:shape>
                    </w:pict>
                  </w:r>
                </w:p>
              </w:txbxContent>
            </v:textbox>
          </v:shape>
        </w:pict>
      </w:r>
      <w:r w:rsidR="00A46042" w:rsidRPr="006F09DE">
        <w:rPr>
          <w:rFonts w:ascii="Tahoma" w:hAnsi="Tahoma" w:cs="Tahoma"/>
        </w:rPr>
        <w:tab/>
      </w:r>
      <w:r w:rsidR="00A46042" w:rsidRPr="006F09DE">
        <w:rPr>
          <w:rFonts w:ascii="Tahoma" w:hAnsi="Tahoma" w:cs="Tahoma"/>
        </w:rPr>
        <w:sym w:font="Symbol" w:char="F0B7"/>
      </w:r>
      <w:r w:rsidR="00A46042" w:rsidRPr="006F09DE">
        <w:rPr>
          <w:rFonts w:ascii="Tahoma" w:hAnsi="Tahoma" w:cs="Tahoma"/>
        </w:rPr>
        <w:t xml:space="preserve"> </w:t>
      </w:r>
      <w:proofErr w:type="gramStart"/>
      <w:r w:rsidR="00A46042" w:rsidRPr="006F09DE">
        <w:rPr>
          <w:rFonts w:ascii="Tahoma" w:hAnsi="Tahoma" w:cs="Tahoma"/>
        </w:rPr>
        <w:t>gather</w:t>
      </w:r>
      <w:proofErr w:type="gramEnd"/>
      <w:r w:rsidR="00A46042" w:rsidRPr="006F09DE">
        <w:rPr>
          <w:rFonts w:ascii="Tahoma" w:hAnsi="Tahoma" w:cs="Tahoma"/>
        </w:rPr>
        <w:t xml:space="preserve"> and analyze meteorological data</w:t>
      </w:r>
    </w:p>
    <w:p w:rsidR="00A46042" w:rsidRPr="006F09DE" w:rsidRDefault="00A46042">
      <w:pPr>
        <w:rPr>
          <w:rFonts w:ascii="Tahoma" w:hAnsi="Tahoma" w:cs="Tahoma"/>
        </w:rPr>
      </w:pPr>
      <w:r w:rsidRPr="006F09DE">
        <w:rPr>
          <w:rFonts w:ascii="Tahoma" w:hAnsi="Tahoma" w:cs="Tahoma"/>
        </w:rPr>
        <w:tab/>
      </w:r>
      <w:r w:rsidRPr="006F09DE">
        <w:rPr>
          <w:rFonts w:ascii="Tahoma" w:hAnsi="Tahoma" w:cs="Tahoma"/>
        </w:rPr>
        <w:sym w:font="Symbol" w:char="F0B7"/>
      </w:r>
      <w:r w:rsidRPr="006F09DE">
        <w:rPr>
          <w:rFonts w:ascii="Tahoma" w:hAnsi="Tahoma" w:cs="Tahoma"/>
        </w:rPr>
        <w:t xml:space="preserve"> </w:t>
      </w:r>
      <w:proofErr w:type="gramStart"/>
      <w:r w:rsidRPr="006F09DE">
        <w:rPr>
          <w:rFonts w:ascii="Tahoma" w:hAnsi="Tahoma" w:cs="Tahoma"/>
        </w:rPr>
        <w:t>climate</w:t>
      </w:r>
      <w:proofErr w:type="gramEnd"/>
      <w:r w:rsidRPr="006F09DE">
        <w:rPr>
          <w:rFonts w:ascii="Tahoma" w:hAnsi="Tahoma" w:cs="Tahoma"/>
        </w:rPr>
        <w:t xml:space="preserve"> change</w:t>
      </w:r>
    </w:p>
    <w:p w:rsidR="00A46042" w:rsidRPr="006F09DE" w:rsidRDefault="00A46042">
      <w:pPr>
        <w:rPr>
          <w:rFonts w:ascii="Tahoma" w:hAnsi="Tahoma" w:cs="Tahoma"/>
          <w:b/>
          <w:bCs/>
          <w:sz w:val="28"/>
          <w:u w:val="single"/>
        </w:rPr>
      </w:pPr>
    </w:p>
    <w:p w:rsidR="00A46042" w:rsidRPr="006F09DE" w:rsidRDefault="00A46042">
      <w:pPr>
        <w:rPr>
          <w:rFonts w:ascii="Tahoma" w:hAnsi="Tahoma" w:cs="Tahoma"/>
          <w:sz w:val="28"/>
        </w:rPr>
      </w:pPr>
      <w:r w:rsidRPr="006F09DE">
        <w:rPr>
          <w:rFonts w:ascii="Tahoma" w:hAnsi="Tahoma" w:cs="Tahoma"/>
          <w:b/>
          <w:bCs/>
          <w:sz w:val="28"/>
          <w:u w:val="single"/>
        </w:rPr>
        <w:t>Evaluation</w:t>
      </w:r>
      <w:r w:rsidRPr="006F09DE">
        <w:rPr>
          <w:rFonts w:ascii="Tahoma" w:hAnsi="Tahoma" w:cs="Tahoma"/>
          <w:b/>
          <w:bCs/>
          <w:sz w:val="28"/>
        </w:rPr>
        <w:t>:</w:t>
      </w:r>
      <w:r w:rsidR="00D63EAA">
        <w:rPr>
          <w:rFonts w:ascii="Tahoma" w:hAnsi="Tahoma" w:cs="Tahoma"/>
          <w:b/>
          <w:bCs/>
          <w:sz w:val="28"/>
        </w:rPr>
        <w:tab/>
      </w:r>
      <w:r w:rsidR="00D63EAA">
        <w:rPr>
          <w:rFonts w:ascii="Tahoma" w:hAnsi="Tahoma" w:cs="Tahoma"/>
          <w:b/>
          <w:bCs/>
          <w:sz w:val="28"/>
        </w:rPr>
        <w:tab/>
      </w:r>
      <w:r w:rsidR="00D63EAA">
        <w:rPr>
          <w:rFonts w:ascii="Tahoma" w:hAnsi="Tahoma" w:cs="Tahoma"/>
          <w:b/>
          <w:bCs/>
          <w:sz w:val="28"/>
        </w:rPr>
        <w:tab/>
      </w:r>
      <w:r w:rsidR="00D63EAA">
        <w:rPr>
          <w:rFonts w:ascii="Tahoma" w:hAnsi="Tahoma" w:cs="Tahoma"/>
          <w:b/>
          <w:bCs/>
          <w:sz w:val="28"/>
        </w:rPr>
        <w:tab/>
      </w:r>
      <w:r w:rsidR="00D63EAA">
        <w:rPr>
          <w:rFonts w:ascii="Tahoma" w:hAnsi="Tahoma" w:cs="Tahoma"/>
          <w:b/>
          <w:bCs/>
          <w:sz w:val="28"/>
        </w:rPr>
        <w:tab/>
      </w:r>
      <w:r w:rsidR="00D63EAA">
        <w:rPr>
          <w:rFonts w:ascii="Tahoma" w:hAnsi="Tahoma" w:cs="Tahoma"/>
          <w:b/>
          <w:bCs/>
          <w:sz w:val="28"/>
        </w:rPr>
        <w:tab/>
      </w:r>
    </w:p>
    <w:p w:rsidR="00A46042" w:rsidRDefault="00A46042">
      <w:pPr>
        <w:rPr>
          <w:rFonts w:ascii="Tahoma" w:hAnsi="Tahoma" w:cs="Tahoma"/>
          <w:sz w:val="28"/>
        </w:rPr>
      </w:pPr>
    </w:p>
    <w:p w:rsidR="008E768B" w:rsidRPr="006F09DE" w:rsidRDefault="00E571A7">
      <w:pPr>
        <w:rPr>
          <w:rFonts w:ascii="Tahoma" w:hAnsi="Tahoma" w:cs="Tahoma"/>
          <w:sz w:val="28"/>
        </w:rPr>
      </w:pPr>
      <w:r>
        <w:rPr>
          <w:rFonts w:ascii="Tahoma" w:hAnsi="Tahoma" w:cs="Tahoma"/>
          <w:sz w:val="28"/>
        </w:rPr>
        <w:t>Term Mark</w:t>
      </w:r>
      <w:r>
        <w:rPr>
          <w:rFonts w:ascii="Tahoma" w:hAnsi="Tahoma" w:cs="Tahoma"/>
          <w:sz w:val="28"/>
        </w:rPr>
        <w:tab/>
      </w:r>
      <w:r>
        <w:rPr>
          <w:rFonts w:ascii="Tahoma" w:hAnsi="Tahoma" w:cs="Tahoma"/>
          <w:sz w:val="28"/>
        </w:rPr>
        <w:tab/>
      </w:r>
      <w:r w:rsidR="008E768B">
        <w:rPr>
          <w:rFonts w:ascii="Tahoma" w:hAnsi="Tahoma" w:cs="Tahoma"/>
          <w:sz w:val="28"/>
        </w:rPr>
        <w:t>75%</w:t>
      </w:r>
    </w:p>
    <w:p w:rsidR="00A46042" w:rsidRPr="006F09DE" w:rsidRDefault="00E571A7" w:rsidP="00946ABE">
      <w:pPr>
        <w:ind w:firstLine="720"/>
        <w:rPr>
          <w:rFonts w:ascii="Tahoma" w:hAnsi="Tahoma" w:cs="Tahoma"/>
          <w:sz w:val="28"/>
        </w:rPr>
      </w:pPr>
      <w:r>
        <w:rPr>
          <w:rFonts w:ascii="Tahoma" w:hAnsi="Tahoma" w:cs="Tahoma"/>
          <w:sz w:val="28"/>
        </w:rPr>
        <w:t>Skills and Attitudes (Assignments)</w:t>
      </w:r>
      <w:r w:rsidR="00946ABE">
        <w:rPr>
          <w:rFonts w:ascii="Tahoma" w:hAnsi="Tahoma" w:cs="Tahoma"/>
          <w:sz w:val="28"/>
        </w:rPr>
        <w:tab/>
      </w:r>
      <w:r>
        <w:rPr>
          <w:rFonts w:ascii="Tahoma" w:hAnsi="Tahoma" w:cs="Tahoma"/>
          <w:sz w:val="28"/>
        </w:rPr>
        <w:t>4</w:t>
      </w:r>
      <w:r w:rsidR="00A46042" w:rsidRPr="006F09DE">
        <w:rPr>
          <w:rFonts w:ascii="Tahoma" w:hAnsi="Tahoma" w:cs="Tahoma"/>
          <w:sz w:val="28"/>
        </w:rPr>
        <w:t>0%</w:t>
      </w:r>
    </w:p>
    <w:p w:rsidR="00E571A7" w:rsidRDefault="00E571A7" w:rsidP="00946ABE">
      <w:pPr>
        <w:ind w:firstLine="720"/>
        <w:rPr>
          <w:rFonts w:ascii="Tahoma" w:hAnsi="Tahoma" w:cs="Tahoma"/>
          <w:sz w:val="28"/>
        </w:rPr>
      </w:pPr>
      <w:r>
        <w:rPr>
          <w:rFonts w:ascii="Tahoma" w:hAnsi="Tahoma" w:cs="Tahoma"/>
          <w:sz w:val="28"/>
        </w:rPr>
        <w:t xml:space="preserve">Science, Technology, Society </w:t>
      </w:r>
    </w:p>
    <w:p w:rsidR="00A46042" w:rsidRDefault="00E571A7" w:rsidP="00946ABE">
      <w:pPr>
        <w:ind w:firstLine="720"/>
        <w:rPr>
          <w:rFonts w:ascii="Tahoma" w:hAnsi="Tahoma" w:cs="Tahoma"/>
          <w:sz w:val="28"/>
        </w:rPr>
      </w:pPr>
      <w:r>
        <w:rPr>
          <w:rFonts w:ascii="Tahoma" w:hAnsi="Tahoma" w:cs="Tahoma"/>
          <w:sz w:val="28"/>
        </w:rPr>
        <w:t>&amp; Environment (</w:t>
      </w:r>
      <w:r w:rsidR="00946ABE">
        <w:rPr>
          <w:rFonts w:ascii="Tahoma" w:hAnsi="Tahoma" w:cs="Tahoma"/>
          <w:sz w:val="28"/>
        </w:rPr>
        <w:t>Labs</w:t>
      </w:r>
      <w:r>
        <w:rPr>
          <w:rFonts w:ascii="Tahoma" w:hAnsi="Tahoma" w:cs="Tahoma"/>
          <w:sz w:val="28"/>
        </w:rPr>
        <w:t>)</w:t>
      </w:r>
      <w:r>
        <w:rPr>
          <w:rFonts w:ascii="Tahoma" w:hAnsi="Tahoma" w:cs="Tahoma"/>
          <w:sz w:val="28"/>
        </w:rPr>
        <w:tab/>
      </w:r>
      <w:r>
        <w:rPr>
          <w:rFonts w:ascii="Tahoma" w:hAnsi="Tahoma" w:cs="Tahoma"/>
          <w:sz w:val="28"/>
        </w:rPr>
        <w:tab/>
      </w:r>
      <w:r>
        <w:rPr>
          <w:rFonts w:ascii="Tahoma" w:hAnsi="Tahoma" w:cs="Tahoma"/>
          <w:sz w:val="28"/>
        </w:rPr>
        <w:tab/>
        <w:t>10</w:t>
      </w:r>
      <w:r w:rsidR="00A46042" w:rsidRPr="006F09DE">
        <w:rPr>
          <w:rFonts w:ascii="Tahoma" w:hAnsi="Tahoma" w:cs="Tahoma"/>
          <w:sz w:val="28"/>
        </w:rPr>
        <w:t>%</w:t>
      </w:r>
    </w:p>
    <w:p w:rsidR="00E571A7" w:rsidRDefault="00E571A7" w:rsidP="00946ABE">
      <w:pPr>
        <w:ind w:firstLine="720"/>
        <w:rPr>
          <w:rFonts w:ascii="Tahoma" w:hAnsi="Tahoma" w:cs="Tahoma"/>
          <w:sz w:val="28"/>
        </w:rPr>
      </w:pPr>
      <w:r>
        <w:rPr>
          <w:rFonts w:ascii="Tahoma" w:hAnsi="Tahoma" w:cs="Tahoma"/>
          <w:sz w:val="28"/>
        </w:rPr>
        <w:t xml:space="preserve">Knowledge &amp; Concepts </w:t>
      </w:r>
    </w:p>
    <w:p w:rsidR="00946ABE" w:rsidRPr="006F09DE" w:rsidRDefault="00E571A7" w:rsidP="00946ABE">
      <w:pPr>
        <w:ind w:firstLine="720"/>
        <w:rPr>
          <w:rFonts w:ascii="Tahoma" w:hAnsi="Tahoma" w:cs="Tahoma"/>
          <w:sz w:val="28"/>
        </w:rPr>
      </w:pPr>
      <w:r>
        <w:rPr>
          <w:rFonts w:ascii="Tahoma" w:hAnsi="Tahoma" w:cs="Tahoma"/>
          <w:sz w:val="28"/>
        </w:rPr>
        <w:t>(</w:t>
      </w:r>
      <w:r w:rsidR="00946ABE">
        <w:rPr>
          <w:rFonts w:ascii="Tahoma" w:hAnsi="Tahoma" w:cs="Tahoma"/>
          <w:sz w:val="28"/>
        </w:rPr>
        <w:t>Quizzes</w:t>
      </w:r>
      <w:r>
        <w:rPr>
          <w:rFonts w:ascii="Tahoma" w:hAnsi="Tahoma" w:cs="Tahoma"/>
          <w:sz w:val="28"/>
        </w:rPr>
        <w:t xml:space="preserve"> &amp; Tests)</w:t>
      </w:r>
      <w:r>
        <w:rPr>
          <w:rFonts w:ascii="Tahoma" w:hAnsi="Tahoma" w:cs="Tahoma"/>
          <w:sz w:val="28"/>
        </w:rPr>
        <w:tab/>
      </w:r>
      <w:r>
        <w:rPr>
          <w:rFonts w:ascii="Tahoma" w:hAnsi="Tahoma" w:cs="Tahoma"/>
          <w:sz w:val="28"/>
        </w:rPr>
        <w:tab/>
      </w:r>
      <w:r>
        <w:rPr>
          <w:rFonts w:ascii="Tahoma" w:hAnsi="Tahoma" w:cs="Tahoma"/>
          <w:sz w:val="28"/>
        </w:rPr>
        <w:tab/>
        <w:t>5</w:t>
      </w:r>
      <w:r w:rsidR="00946ABE">
        <w:rPr>
          <w:rFonts w:ascii="Tahoma" w:hAnsi="Tahoma" w:cs="Tahoma"/>
          <w:sz w:val="28"/>
        </w:rPr>
        <w:t>0%</w:t>
      </w:r>
    </w:p>
    <w:p w:rsidR="00A46042" w:rsidRPr="006F09DE" w:rsidRDefault="00E571A7">
      <w:pPr>
        <w:rPr>
          <w:rFonts w:ascii="Tahoma" w:hAnsi="Tahoma" w:cs="Tahoma"/>
          <w:sz w:val="28"/>
        </w:rPr>
      </w:pPr>
      <w:r>
        <w:rPr>
          <w:rFonts w:ascii="Tahoma" w:hAnsi="Tahoma" w:cs="Tahoma"/>
          <w:sz w:val="28"/>
        </w:rPr>
        <w:t>Final Exam</w:t>
      </w:r>
      <w:r>
        <w:rPr>
          <w:rFonts w:ascii="Tahoma" w:hAnsi="Tahoma" w:cs="Tahoma"/>
          <w:sz w:val="28"/>
        </w:rPr>
        <w:tab/>
      </w:r>
      <w:r>
        <w:rPr>
          <w:rFonts w:ascii="Tahoma" w:hAnsi="Tahoma" w:cs="Tahoma"/>
          <w:sz w:val="28"/>
        </w:rPr>
        <w:tab/>
      </w:r>
      <w:r w:rsidR="00A46042" w:rsidRPr="006F09DE">
        <w:rPr>
          <w:rFonts w:ascii="Tahoma" w:hAnsi="Tahoma" w:cs="Tahoma"/>
          <w:sz w:val="28"/>
        </w:rPr>
        <w:t>25%</w:t>
      </w:r>
    </w:p>
    <w:p w:rsidR="00A46042" w:rsidRPr="006F09DE" w:rsidRDefault="00A46042">
      <w:pPr>
        <w:rPr>
          <w:rFonts w:ascii="Tahoma" w:hAnsi="Tahoma" w:cs="Tahoma"/>
          <w:sz w:val="28"/>
        </w:rPr>
      </w:pPr>
    </w:p>
    <w:p w:rsidR="00A46042" w:rsidRPr="006F09DE" w:rsidRDefault="00A46042">
      <w:pPr>
        <w:rPr>
          <w:rFonts w:ascii="Tahoma" w:hAnsi="Tahoma" w:cs="Tahoma"/>
          <w:b/>
          <w:bCs/>
          <w:sz w:val="28"/>
          <w:u w:val="single"/>
        </w:rPr>
      </w:pPr>
      <w:r w:rsidRPr="006F09DE">
        <w:rPr>
          <w:rFonts w:ascii="Tahoma" w:hAnsi="Tahoma" w:cs="Tahoma"/>
          <w:b/>
          <w:bCs/>
          <w:sz w:val="28"/>
          <w:u w:val="single"/>
        </w:rPr>
        <w:t>Take Note!</w:t>
      </w:r>
    </w:p>
    <w:p w:rsidR="00A46042" w:rsidRPr="006F09DE" w:rsidRDefault="00A46042">
      <w:pPr>
        <w:rPr>
          <w:rFonts w:ascii="Tahoma" w:hAnsi="Tahoma" w:cs="Tahoma"/>
          <w:b/>
          <w:bCs/>
          <w:sz w:val="28"/>
          <w:u w:val="single"/>
        </w:rPr>
      </w:pPr>
    </w:p>
    <w:p w:rsidR="00A46042" w:rsidRPr="006F09DE" w:rsidRDefault="006F09DE">
      <w:pPr>
        <w:numPr>
          <w:ilvl w:val="0"/>
          <w:numId w:val="1"/>
        </w:numPr>
        <w:rPr>
          <w:rFonts w:ascii="Tahoma" w:hAnsi="Tahoma" w:cs="Tahoma"/>
          <w:sz w:val="28"/>
        </w:rPr>
      </w:pPr>
      <w:r w:rsidRPr="006F09DE">
        <w:rPr>
          <w:rFonts w:ascii="Tahoma" w:hAnsi="Tahoma" w:cs="Tahoma"/>
          <w:sz w:val="28"/>
        </w:rPr>
        <w:t xml:space="preserve">If you have any questions, </w:t>
      </w:r>
      <w:r w:rsidRPr="006F09DE">
        <w:rPr>
          <w:rFonts w:ascii="Tahoma" w:hAnsi="Tahoma" w:cs="Tahoma"/>
          <w:b/>
          <w:bCs/>
          <w:sz w:val="28"/>
        </w:rPr>
        <w:t>ASK</w:t>
      </w:r>
      <w:r w:rsidRPr="006F09DE">
        <w:rPr>
          <w:rFonts w:ascii="Tahoma" w:hAnsi="Tahoma" w:cs="Tahoma"/>
          <w:sz w:val="28"/>
        </w:rPr>
        <w:t>!</w:t>
      </w:r>
    </w:p>
    <w:p w:rsidR="00A46042" w:rsidRPr="006F09DE" w:rsidRDefault="006F09DE" w:rsidP="006F09DE">
      <w:pPr>
        <w:numPr>
          <w:ilvl w:val="0"/>
          <w:numId w:val="1"/>
        </w:numPr>
        <w:rPr>
          <w:rFonts w:ascii="Tahoma" w:hAnsi="Tahoma" w:cs="Tahoma"/>
          <w:sz w:val="28"/>
        </w:rPr>
      </w:pPr>
      <w:r w:rsidRPr="006F09DE">
        <w:rPr>
          <w:rFonts w:ascii="Tahoma" w:hAnsi="Tahoma" w:cs="Tahoma"/>
          <w:sz w:val="28"/>
        </w:rPr>
        <w:t xml:space="preserve">Extra help is available </w:t>
      </w:r>
      <w:r w:rsidR="00826738">
        <w:rPr>
          <w:rFonts w:ascii="Tahoma" w:hAnsi="Tahoma" w:cs="Tahoma"/>
          <w:sz w:val="28"/>
        </w:rPr>
        <w:t>at 12:30 or afterschool</w:t>
      </w:r>
      <w:r>
        <w:rPr>
          <w:rFonts w:ascii="Tahoma" w:hAnsi="Tahoma" w:cs="Tahoma"/>
          <w:sz w:val="28"/>
        </w:rPr>
        <w:t xml:space="preserve"> </w:t>
      </w:r>
      <w:r w:rsidR="00826738">
        <w:rPr>
          <w:rFonts w:ascii="Tahoma" w:hAnsi="Tahoma" w:cs="Tahoma"/>
          <w:sz w:val="28"/>
        </w:rPr>
        <w:t xml:space="preserve">until 4:00 </w:t>
      </w:r>
      <w:r w:rsidRPr="006F09DE">
        <w:rPr>
          <w:rFonts w:ascii="Tahoma" w:hAnsi="Tahoma" w:cs="Tahoma"/>
          <w:sz w:val="28"/>
        </w:rPr>
        <w:t>throughout the semester</w:t>
      </w:r>
      <w:r>
        <w:rPr>
          <w:rFonts w:ascii="Tahoma" w:hAnsi="Tahoma" w:cs="Tahoma"/>
          <w:sz w:val="28"/>
        </w:rPr>
        <w:t>.</w:t>
      </w:r>
    </w:p>
    <w:p w:rsidR="00115755" w:rsidRPr="006F09DE" w:rsidRDefault="006F09DE">
      <w:pPr>
        <w:numPr>
          <w:ilvl w:val="0"/>
          <w:numId w:val="1"/>
        </w:numPr>
        <w:rPr>
          <w:rFonts w:ascii="Tahoma" w:hAnsi="Tahoma" w:cs="Tahoma"/>
          <w:sz w:val="28"/>
        </w:rPr>
      </w:pPr>
      <w:r>
        <w:rPr>
          <w:rFonts w:ascii="Tahoma" w:hAnsi="Tahoma" w:cs="Tahoma"/>
          <w:sz w:val="28"/>
        </w:rPr>
        <w:t>Keep your binder organized.  This will help you</w:t>
      </w:r>
      <w:r w:rsidR="00115755" w:rsidRPr="006F09DE">
        <w:rPr>
          <w:rFonts w:ascii="Tahoma" w:hAnsi="Tahoma" w:cs="Tahoma"/>
          <w:sz w:val="28"/>
        </w:rPr>
        <w:t xml:space="preserve"> stay caugh</w:t>
      </w:r>
      <w:r>
        <w:rPr>
          <w:rFonts w:ascii="Tahoma" w:hAnsi="Tahoma" w:cs="Tahoma"/>
          <w:sz w:val="28"/>
        </w:rPr>
        <w:t>t up with homework and prepare for your exam.</w:t>
      </w:r>
    </w:p>
    <w:p w:rsidR="00A46042" w:rsidRPr="006F09DE" w:rsidRDefault="00A46042">
      <w:pPr>
        <w:numPr>
          <w:ilvl w:val="0"/>
          <w:numId w:val="1"/>
        </w:numPr>
        <w:rPr>
          <w:rFonts w:ascii="Tahoma" w:hAnsi="Tahoma" w:cs="Tahoma"/>
          <w:sz w:val="28"/>
        </w:rPr>
      </w:pPr>
      <w:r w:rsidRPr="006F09DE">
        <w:rPr>
          <w:rFonts w:ascii="Tahoma" w:hAnsi="Tahoma" w:cs="Tahoma"/>
          <w:sz w:val="28"/>
        </w:rPr>
        <w:t>If you are late, please come in and join the class without d</w:t>
      </w:r>
      <w:r w:rsidR="006F09DE">
        <w:rPr>
          <w:rFonts w:ascii="Tahoma" w:hAnsi="Tahoma" w:cs="Tahoma"/>
          <w:sz w:val="28"/>
        </w:rPr>
        <w:t>isturbing it and place your late slip on my desk.</w:t>
      </w:r>
    </w:p>
    <w:p w:rsidR="00A46042" w:rsidRPr="006F09DE" w:rsidRDefault="00A46042">
      <w:pPr>
        <w:numPr>
          <w:ilvl w:val="0"/>
          <w:numId w:val="1"/>
        </w:numPr>
        <w:rPr>
          <w:rFonts w:ascii="Tahoma" w:hAnsi="Tahoma" w:cs="Tahoma"/>
          <w:sz w:val="28"/>
        </w:rPr>
      </w:pPr>
      <w:r w:rsidRPr="006F09DE">
        <w:rPr>
          <w:rFonts w:ascii="Tahoma" w:hAnsi="Tahoma" w:cs="Tahoma"/>
          <w:sz w:val="28"/>
        </w:rPr>
        <w:t>If you are absent, you are responsible to find out what you missed.  Talk to me ahead of ti</w:t>
      </w:r>
      <w:r w:rsidR="006F09DE">
        <w:rPr>
          <w:rFonts w:ascii="Tahoma" w:hAnsi="Tahoma" w:cs="Tahoma"/>
          <w:sz w:val="28"/>
        </w:rPr>
        <w:t>me if you know you will be away for an extended period of time.</w:t>
      </w:r>
    </w:p>
    <w:p w:rsidR="00A46042" w:rsidRDefault="00A46042">
      <w:pPr>
        <w:numPr>
          <w:ilvl w:val="0"/>
          <w:numId w:val="1"/>
        </w:numPr>
        <w:rPr>
          <w:rFonts w:ascii="Tahoma" w:hAnsi="Tahoma" w:cs="Tahoma"/>
          <w:sz w:val="28"/>
        </w:rPr>
      </w:pPr>
      <w:r w:rsidRPr="006F09DE">
        <w:rPr>
          <w:rFonts w:ascii="Tahoma" w:hAnsi="Tahoma" w:cs="Tahoma"/>
          <w:sz w:val="28"/>
        </w:rPr>
        <w:t>No food in class, water is OK</w:t>
      </w:r>
      <w:r w:rsidR="006F09DE">
        <w:rPr>
          <w:rFonts w:ascii="Tahoma" w:hAnsi="Tahoma" w:cs="Tahoma"/>
          <w:sz w:val="28"/>
        </w:rPr>
        <w:t>.</w:t>
      </w:r>
    </w:p>
    <w:p w:rsidR="006F09DE" w:rsidRPr="00AA33A3" w:rsidRDefault="00826738" w:rsidP="006F09DE">
      <w:pPr>
        <w:pStyle w:val="ListParagraph"/>
        <w:numPr>
          <w:ilvl w:val="0"/>
          <w:numId w:val="1"/>
        </w:numPr>
        <w:spacing w:after="0" w:line="240" w:lineRule="auto"/>
        <w:rPr>
          <w:rFonts w:ascii="Tahoma" w:hAnsi="Tahoma" w:cs="Tahoma"/>
          <w:sz w:val="28"/>
          <w:szCs w:val="28"/>
          <w:lang w:val="en-US"/>
        </w:rPr>
      </w:pPr>
      <w:r>
        <w:rPr>
          <w:rFonts w:ascii="Tahoma" w:hAnsi="Tahoma" w:cs="Tahoma"/>
          <w:sz w:val="28"/>
          <w:szCs w:val="28"/>
          <w:lang w:val="en-US"/>
        </w:rPr>
        <w:t>Electronic devices are acceptable for classroom use only.  Any inappropriate use will result in losing your phone for the class.</w:t>
      </w:r>
    </w:p>
    <w:p w:rsidR="006F09DE" w:rsidRPr="006F09DE" w:rsidRDefault="006F09DE" w:rsidP="006F09DE">
      <w:pPr>
        <w:numPr>
          <w:ilvl w:val="0"/>
          <w:numId w:val="1"/>
        </w:numPr>
        <w:rPr>
          <w:rFonts w:ascii="Tahoma" w:hAnsi="Tahoma" w:cs="Tahoma"/>
          <w:sz w:val="28"/>
        </w:rPr>
      </w:pPr>
      <w:r w:rsidRPr="006F09DE">
        <w:rPr>
          <w:rFonts w:ascii="Tahoma" w:hAnsi="Tahoma" w:cs="Tahoma"/>
          <w:sz w:val="28"/>
        </w:rPr>
        <w:t xml:space="preserve">If you miss a test, be prepared to write it </w:t>
      </w:r>
      <w:r w:rsidRPr="006F09DE">
        <w:rPr>
          <w:rFonts w:ascii="Tahoma" w:hAnsi="Tahoma" w:cs="Tahoma"/>
          <w:b/>
          <w:bCs/>
          <w:sz w:val="28"/>
        </w:rPr>
        <w:t>on the day you return</w:t>
      </w:r>
      <w:r w:rsidRPr="006F09DE">
        <w:rPr>
          <w:rFonts w:ascii="Tahoma" w:hAnsi="Tahoma" w:cs="Tahoma"/>
          <w:sz w:val="28"/>
        </w:rPr>
        <w:t>.*</w:t>
      </w:r>
    </w:p>
    <w:p w:rsidR="006F09DE" w:rsidRPr="00974963" w:rsidRDefault="006F09DE" w:rsidP="006F09DE">
      <w:pPr>
        <w:pStyle w:val="ListParagraph"/>
        <w:numPr>
          <w:ilvl w:val="0"/>
          <w:numId w:val="1"/>
        </w:numPr>
        <w:spacing w:after="0" w:line="240" w:lineRule="auto"/>
        <w:rPr>
          <w:rFonts w:ascii="Tahoma" w:hAnsi="Tahoma" w:cs="Tahoma"/>
          <w:sz w:val="28"/>
          <w:szCs w:val="28"/>
          <w:lang w:val="en-US"/>
        </w:rPr>
      </w:pPr>
      <w:r>
        <w:rPr>
          <w:rFonts w:ascii="Tahoma" w:hAnsi="Tahoma" w:cs="Tahoma"/>
          <w:sz w:val="28"/>
          <w:szCs w:val="28"/>
          <w:lang w:val="en-US"/>
        </w:rPr>
        <w:t>If you have not completed an assignment by the due date, you will be requ</w:t>
      </w:r>
      <w:r w:rsidR="00AF41FE">
        <w:rPr>
          <w:rFonts w:ascii="Tahoma" w:hAnsi="Tahoma" w:cs="Tahoma"/>
          <w:sz w:val="28"/>
          <w:szCs w:val="28"/>
          <w:lang w:val="en-US"/>
        </w:rPr>
        <w:t>ired to attend</w:t>
      </w:r>
      <w:r w:rsidR="00946ABE">
        <w:rPr>
          <w:rFonts w:ascii="Tahoma" w:hAnsi="Tahoma" w:cs="Tahoma"/>
          <w:sz w:val="28"/>
          <w:szCs w:val="28"/>
          <w:lang w:val="en-US"/>
        </w:rPr>
        <w:t xml:space="preserve"> homework club</w:t>
      </w:r>
      <w:r>
        <w:rPr>
          <w:rFonts w:ascii="Tahoma" w:hAnsi="Tahoma" w:cs="Tahoma"/>
          <w:sz w:val="28"/>
          <w:szCs w:val="28"/>
          <w:lang w:val="en-US"/>
        </w:rPr>
        <w:t xml:space="preserve"> afterschool.  If the assignment is still incomplete the next day, late marks</w:t>
      </w:r>
      <w:r w:rsidR="00946ABE">
        <w:rPr>
          <w:rFonts w:ascii="Tahoma" w:hAnsi="Tahoma" w:cs="Tahoma"/>
          <w:sz w:val="28"/>
          <w:szCs w:val="28"/>
          <w:lang w:val="en-US"/>
        </w:rPr>
        <w:t xml:space="preserve"> will be deducted</w:t>
      </w:r>
      <w:r>
        <w:rPr>
          <w:rFonts w:ascii="Tahoma" w:hAnsi="Tahoma" w:cs="Tahoma"/>
          <w:sz w:val="28"/>
          <w:szCs w:val="28"/>
          <w:lang w:val="en-US"/>
        </w:rPr>
        <w:t>.</w:t>
      </w:r>
      <w:r w:rsidR="00C242D9">
        <w:rPr>
          <w:rFonts w:ascii="Tahoma" w:hAnsi="Tahoma" w:cs="Tahoma"/>
          <w:sz w:val="28"/>
          <w:szCs w:val="28"/>
          <w:lang w:val="en-US"/>
        </w:rPr>
        <w:t xml:space="preserve">  When the unit is over</w:t>
      </w:r>
      <w:bookmarkStart w:id="0" w:name="_GoBack"/>
      <w:bookmarkEnd w:id="0"/>
      <w:r w:rsidR="00946ABE">
        <w:rPr>
          <w:rFonts w:ascii="Tahoma" w:hAnsi="Tahoma" w:cs="Tahoma"/>
          <w:sz w:val="28"/>
          <w:szCs w:val="28"/>
          <w:lang w:val="en-US"/>
        </w:rPr>
        <w:t xml:space="preserve"> the assignment will not be accepted.</w:t>
      </w:r>
      <w:r>
        <w:rPr>
          <w:rFonts w:ascii="Tahoma" w:hAnsi="Tahoma" w:cs="Tahoma"/>
          <w:sz w:val="28"/>
          <w:szCs w:val="28"/>
          <w:lang w:val="en-US"/>
        </w:rPr>
        <w:t>*</w:t>
      </w:r>
    </w:p>
    <w:p w:rsidR="00A46042" w:rsidRPr="006F09DE" w:rsidRDefault="00A46042">
      <w:pPr>
        <w:ind w:left="720"/>
        <w:rPr>
          <w:rFonts w:ascii="Tahoma" w:hAnsi="Tahoma" w:cs="Tahoma"/>
          <w:sz w:val="28"/>
        </w:rPr>
      </w:pPr>
    </w:p>
    <w:p w:rsidR="00A46042" w:rsidRPr="006F09DE" w:rsidRDefault="00A46042">
      <w:pPr>
        <w:ind w:left="720"/>
        <w:rPr>
          <w:rFonts w:ascii="Tahoma" w:hAnsi="Tahoma" w:cs="Tahoma"/>
          <w:sz w:val="28"/>
        </w:rPr>
      </w:pPr>
      <w:r w:rsidRPr="006F09DE">
        <w:rPr>
          <w:rFonts w:ascii="Tahoma" w:hAnsi="Tahoma" w:cs="Tahoma"/>
          <w:sz w:val="28"/>
        </w:rPr>
        <w:t>*Exceptions a</w:t>
      </w:r>
      <w:r w:rsidR="00115755" w:rsidRPr="006F09DE">
        <w:rPr>
          <w:rFonts w:ascii="Tahoma" w:hAnsi="Tahoma" w:cs="Tahoma"/>
          <w:sz w:val="28"/>
        </w:rPr>
        <w:t>re made for illness, death in the family</w:t>
      </w:r>
      <w:r w:rsidRPr="006F09DE">
        <w:rPr>
          <w:rFonts w:ascii="Tahoma" w:hAnsi="Tahoma" w:cs="Tahoma"/>
          <w:sz w:val="28"/>
        </w:rPr>
        <w:t>, and other emergencies.</w:t>
      </w:r>
    </w:p>
    <w:sectPr w:rsidR="00A46042" w:rsidRPr="006F09DE" w:rsidSect="00946ABE">
      <w:pgSz w:w="12240" w:h="15840"/>
      <w:pgMar w:top="1135"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4BEB"/>
    <w:multiLevelType w:val="hybridMultilevel"/>
    <w:tmpl w:val="6A56F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5C19EA"/>
    <w:multiLevelType w:val="hybridMultilevel"/>
    <w:tmpl w:val="93A0F7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6F6"/>
    <w:rsid w:val="00082C5E"/>
    <w:rsid w:val="0011011C"/>
    <w:rsid w:val="00115755"/>
    <w:rsid w:val="00232083"/>
    <w:rsid w:val="00234212"/>
    <w:rsid w:val="006F09DE"/>
    <w:rsid w:val="00826738"/>
    <w:rsid w:val="008E768B"/>
    <w:rsid w:val="00946ABE"/>
    <w:rsid w:val="00A46042"/>
    <w:rsid w:val="00AF41FE"/>
    <w:rsid w:val="00C242D9"/>
    <w:rsid w:val="00CB46F6"/>
    <w:rsid w:val="00D63EAA"/>
    <w:rsid w:val="00E5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1643D7A-D767-4DA2-9DFC-F52A07F6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83"/>
    <w:rPr>
      <w:sz w:val="24"/>
      <w:szCs w:val="24"/>
    </w:rPr>
  </w:style>
  <w:style w:type="paragraph" w:styleId="Heading1">
    <w:name w:val="heading 1"/>
    <w:basedOn w:val="Normal"/>
    <w:next w:val="Normal"/>
    <w:qFormat/>
    <w:rsid w:val="00232083"/>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083"/>
    <w:pPr>
      <w:jc w:val="center"/>
    </w:pPr>
    <w:rPr>
      <w:sz w:val="32"/>
    </w:rPr>
  </w:style>
  <w:style w:type="paragraph" w:styleId="BalloonText">
    <w:name w:val="Balloon Text"/>
    <w:basedOn w:val="Normal"/>
    <w:semiHidden/>
    <w:rsid w:val="00234212"/>
    <w:rPr>
      <w:rFonts w:ascii="Tahoma" w:hAnsi="Tahoma" w:cs="Tahoma"/>
      <w:sz w:val="16"/>
      <w:szCs w:val="16"/>
    </w:rPr>
  </w:style>
  <w:style w:type="paragraph" w:styleId="ListParagraph">
    <w:name w:val="List Paragraph"/>
    <w:basedOn w:val="Normal"/>
    <w:uiPriority w:val="34"/>
    <w:qFormat/>
    <w:rsid w:val="006F09DE"/>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C2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wern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SCIENCE 20S</vt:lpstr>
    </vt:vector>
  </TitlesOfParts>
  <Company>Mobray Business Solutions</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20S</dc:title>
  <dc:subject/>
  <dc:creator>heidi werner</dc:creator>
  <cp:keywords/>
  <dc:description/>
  <cp:lastModifiedBy>heidi werner</cp:lastModifiedBy>
  <cp:revision>8</cp:revision>
  <cp:lastPrinted>2014-02-03T20:02:00Z</cp:lastPrinted>
  <dcterms:created xsi:type="dcterms:W3CDTF">2011-02-04T20:41:00Z</dcterms:created>
  <dcterms:modified xsi:type="dcterms:W3CDTF">2014-08-19T17:26:00Z</dcterms:modified>
</cp:coreProperties>
</file>