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883" w:rsidRPr="00DA1FE5" w:rsidRDefault="00B26441" w:rsidP="003B1A48">
      <w:pPr>
        <w:jc w:val="center"/>
        <w:rPr>
          <w:rFonts w:ascii="Impact" w:hAnsi="Impact"/>
          <w:b/>
          <w:sz w:val="32"/>
        </w:rPr>
      </w:pPr>
      <w:r w:rsidRPr="00DA1FE5">
        <w:rPr>
          <w:rFonts w:ascii="Impact" w:hAnsi="Impact"/>
          <w:b/>
          <w:sz w:val="32"/>
        </w:rPr>
        <w:t>Science 20F – Stuck in a Cycle Project</w:t>
      </w:r>
    </w:p>
    <w:p w:rsidR="00DA7883" w:rsidRPr="00DA1FE5" w:rsidRDefault="00DA1FE5" w:rsidP="003B1A48">
      <w:pPr>
        <w:jc w:val="center"/>
        <w:rPr>
          <w:rFonts w:ascii="Impact" w:hAnsi="Impact"/>
          <w:b/>
          <w:sz w:val="28"/>
        </w:rPr>
      </w:pPr>
      <w:r>
        <w:rPr>
          <w:rFonts w:ascii="Impact" w:hAnsi="Impact"/>
          <w:b/>
          <w:sz w:val="28"/>
        </w:rPr>
        <w:t>12</w:t>
      </w:r>
      <w:r w:rsidR="00DA7883" w:rsidRPr="00DA1FE5">
        <w:rPr>
          <w:rFonts w:ascii="Impact" w:hAnsi="Impact"/>
          <w:b/>
          <w:sz w:val="28"/>
        </w:rPr>
        <w:t xml:space="preserve"> marks</w:t>
      </w:r>
    </w:p>
    <w:p w:rsidR="00DA7883" w:rsidRPr="00DA1FE5" w:rsidRDefault="00DA1FE5" w:rsidP="003B1A48">
      <w:pPr>
        <w:jc w:val="center"/>
        <w:rPr>
          <w:rFonts w:ascii="Impact" w:hAnsi="Impact"/>
          <w:b/>
          <w:sz w:val="28"/>
        </w:rPr>
      </w:pPr>
      <w:r>
        <w:rPr>
          <w:rFonts w:ascii="Impact" w:hAnsi="Impact"/>
          <w:b/>
          <w:sz w:val="28"/>
        </w:rPr>
        <w:t>Due Tuesday May 27</w:t>
      </w:r>
      <w:bookmarkStart w:id="0" w:name="_GoBack"/>
      <w:bookmarkEnd w:id="0"/>
    </w:p>
    <w:p w:rsidR="00B26441" w:rsidRPr="00DA7883" w:rsidRDefault="00B26441" w:rsidP="003B1A48">
      <w:pPr>
        <w:jc w:val="center"/>
        <w:rPr>
          <w:rFonts w:ascii="Marker Felt" w:hAnsi="Marker Felt"/>
          <w:b/>
          <w:sz w:val="28"/>
        </w:rPr>
      </w:pPr>
    </w:p>
    <w:p w:rsidR="00DA7883" w:rsidRDefault="00B26441" w:rsidP="00DA7883">
      <w:pPr>
        <w:ind w:left="-567"/>
      </w:pPr>
      <w:r w:rsidRPr="00DA7883">
        <w:rPr>
          <w:b/>
        </w:rPr>
        <w:t xml:space="preserve">Instructions:  </w:t>
      </w:r>
      <w:r w:rsidR="00DA1FE5">
        <w:t>This is assignment has two options</w:t>
      </w:r>
      <w:r w:rsidRPr="00DA7883">
        <w:t xml:space="preserve"> focusing on either the Nitrogen cycle or the Carbon (or Carbon-Oxygen) cycle.</w:t>
      </w:r>
      <w:r w:rsidR="00DA7883" w:rsidRPr="00DA7883">
        <w:t xml:space="preserve"> </w:t>
      </w:r>
      <w:r w:rsidR="00DA7883">
        <w:t xml:space="preserve"> The purpose of this assignment is to increase your understanding of how matter is cycled throughout ecosystems.  You may work alone or with a partner.  </w:t>
      </w:r>
    </w:p>
    <w:p w:rsidR="00B26441" w:rsidRPr="00DA7883" w:rsidRDefault="00B26441" w:rsidP="00DA7883">
      <w:pPr>
        <w:ind w:left="-567"/>
      </w:pPr>
    </w:p>
    <w:p w:rsidR="00B26441" w:rsidRPr="00DA7883" w:rsidRDefault="00B26441" w:rsidP="00DA7883">
      <w:pPr>
        <w:ind w:left="-567"/>
      </w:pPr>
      <w:r w:rsidRPr="00DA7883">
        <w:rPr>
          <w:b/>
        </w:rPr>
        <w:t>Part One:</w:t>
      </w:r>
      <w:r w:rsidRPr="00DA7883">
        <w:t xml:space="preserve"> </w:t>
      </w:r>
      <w:r w:rsidR="00C075E0" w:rsidRPr="00DA7883">
        <w:rPr>
          <w:b/>
        </w:rPr>
        <w:t>Diagram/Poster (12</w:t>
      </w:r>
      <w:r w:rsidRPr="00DA7883">
        <w:rPr>
          <w:b/>
        </w:rPr>
        <w:t xml:space="preserve"> marks)</w:t>
      </w:r>
    </w:p>
    <w:p w:rsidR="00B26441" w:rsidRPr="00DA7883" w:rsidRDefault="00B26441" w:rsidP="00DA7883">
      <w:pPr>
        <w:ind w:left="-567" w:right="893"/>
      </w:pPr>
      <w:r w:rsidRPr="00DA7883">
        <w:t xml:space="preserve">Choose only </w:t>
      </w:r>
      <w:r w:rsidRPr="00DA7883">
        <w:rPr>
          <w:u w:val="single"/>
        </w:rPr>
        <w:t>one</w:t>
      </w:r>
      <w:r w:rsidRPr="00DA7883">
        <w:t xml:space="preserve"> of the cycles and create your own diagram/representation.  You may use your notes, a textbook, or the internet for reference and examples.  The purpose is not to directly copy a diagram, but to design one that makes sense to you.  </w:t>
      </w:r>
    </w:p>
    <w:p w:rsidR="00B26441" w:rsidRPr="00DA7883" w:rsidRDefault="00B26441" w:rsidP="00DA7883">
      <w:pPr>
        <w:ind w:left="-567"/>
      </w:pPr>
      <w:r w:rsidRPr="00DA7883">
        <w:t>Your diagram should include</w:t>
      </w:r>
      <w:r w:rsidR="00C5401A" w:rsidRPr="00DA7883">
        <w:t xml:space="preserve"> pictures, arrows, labels, and</w:t>
      </w:r>
      <w:r w:rsidRPr="00DA7883">
        <w:t xml:space="preserve"> brief description</w:t>
      </w:r>
      <w:r w:rsidR="00C5401A" w:rsidRPr="00DA7883">
        <w:t>s</w:t>
      </w:r>
      <w:r w:rsidRPr="00DA7883">
        <w:t xml:space="preserve"> when necessary.  </w:t>
      </w:r>
    </w:p>
    <w:p w:rsidR="00B26441" w:rsidRPr="00B26441" w:rsidRDefault="00B26441"/>
    <w:p w:rsidR="004A43C7" w:rsidRPr="00B26441" w:rsidRDefault="00B26441" w:rsidP="00C075E0">
      <w:pPr>
        <w:ind w:left="-567"/>
      </w:pPr>
      <w:r>
        <w:rPr>
          <w:b/>
        </w:rPr>
        <w:t xml:space="preserve">  </w:t>
      </w:r>
      <w:r w:rsidR="00C075E0">
        <w:rPr>
          <w:b/>
        </w:rPr>
        <w:t>Part One Rubric</w:t>
      </w:r>
    </w:p>
    <w:tbl>
      <w:tblPr>
        <w:tblW w:w="10121" w:type="dxa"/>
        <w:tblInd w:w="-504" w:type="dxa"/>
        <w:tblBorders>
          <w:top w:val="single" w:sz="8" w:space="0" w:color="808080"/>
          <w:left w:val="single" w:sz="8" w:space="0" w:color="808080"/>
          <w:right w:val="single" w:sz="8" w:space="0" w:color="808080"/>
        </w:tblBorders>
        <w:tblLayout w:type="fixed"/>
        <w:tblLook w:val="0000" w:firstRow="0" w:lastRow="0" w:firstColumn="0" w:lastColumn="0" w:noHBand="0" w:noVBand="0"/>
      </w:tblPr>
      <w:tblGrid>
        <w:gridCol w:w="1956"/>
        <w:gridCol w:w="2014"/>
        <w:gridCol w:w="2040"/>
        <w:gridCol w:w="2126"/>
        <w:gridCol w:w="1985"/>
      </w:tblGrid>
      <w:tr w:rsidR="004A43C7" w:rsidRPr="004A43C7">
        <w:tc>
          <w:tcPr>
            <w:tcW w:w="1956" w:type="dxa"/>
            <w:tcBorders>
              <w:top w:val="single" w:sz="8" w:space="0" w:color="808080"/>
              <w:bottom w:val="single" w:sz="8" w:space="0" w:color="808080"/>
              <w:right w:val="single" w:sz="8" w:space="0" w:color="808080"/>
            </w:tcBorders>
            <w:shd w:val="clear" w:color="auto" w:fill="FFFFF6"/>
            <w:tcMar>
              <w:top w:w="80" w:type="nil"/>
              <w:left w:w="80" w:type="nil"/>
              <w:bottom w:w="80" w:type="nil"/>
              <w:right w:w="80" w:type="nil"/>
            </w:tcMar>
            <w:vAlign w:val="bottom"/>
          </w:tcPr>
          <w:p w:rsidR="004A43C7" w:rsidRPr="004A43C7" w:rsidRDefault="004A43C7">
            <w:pPr>
              <w:widowControl w:val="0"/>
              <w:autoSpaceDE w:val="0"/>
              <w:autoSpaceDN w:val="0"/>
              <w:adjustRightInd w:val="0"/>
              <w:spacing w:after="0"/>
              <w:jc w:val="center"/>
              <w:rPr>
                <w:rFonts w:ascii="Times" w:hAnsi="Times" w:cs="Times"/>
                <w:sz w:val="20"/>
                <w:szCs w:val="32"/>
              </w:rPr>
            </w:pPr>
            <w:r w:rsidRPr="004A43C7">
              <w:rPr>
                <w:rFonts w:ascii="Times" w:hAnsi="Times" w:cs="Times"/>
                <w:sz w:val="20"/>
                <w:szCs w:val="32"/>
              </w:rPr>
              <w:t>CATEGORY</w:t>
            </w:r>
          </w:p>
        </w:tc>
        <w:tc>
          <w:tcPr>
            <w:tcW w:w="2014" w:type="dxa"/>
            <w:tcBorders>
              <w:top w:val="single" w:sz="8" w:space="0" w:color="808080"/>
              <w:left w:val="single" w:sz="8" w:space="0" w:color="808080"/>
              <w:bottom w:val="single" w:sz="8" w:space="0" w:color="808080"/>
              <w:right w:val="single" w:sz="8" w:space="0" w:color="808080"/>
            </w:tcBorders>
            <w:shd w:val="clear" w:color="auto" w:fill="FFFFF6"/>
            <w:tcMar>
              <w:top w:w="80" w:type="nil"/>
              <w:left w:w="80" w:type="nil"/>
              <w:bottom w:w="80" w:type="nil"/>
              <w:right w:w="80" w:type="nil"/>
            </w:tcMar>
            <w:vAlign w:val="bottom"/>
          </w:tcPr>
          <w:p w:rsidR="004A43C7" w:rsidRPr="004A43C7" w:rsidRDefault="004A43C7">
            <w:pPr>
              <w:widowControl w:val="0"/>
              <w:autoSpaceDE w:val="0"/>
              <w:autoSpaceDN w:val="0"/>
              <w:adjustRightInd w:val="0"/>
              <w:spacing w:after="0"/>
              <w:rPr>
                <w:rFonts w:ascii="Times" w:hAnsi="Times" w:cs="Times"/>
                <w:sz w:val="20"/>
                <w:szCs w:val="32"/>
              </w:rPr>
            </w:pPr>
            <w:r w:rsidRPr="004A43C7">
              <w:rPr>
                <w:rFonts w:ascii="Times" w:hAnsi="Times" w:cs="Times"/>
                <w:sz w:val="20"/>
                <w:szCs w:val="32"/>
              </w:rPr>
              <w:t>4</w:t>
            </w:r>
          </w:p>
        </w:tc>
        <w:tc>
          <w:tcPr>
            <w:tcW w:w="2040" w:type="dxa"/>
            <w:tcBorders>
              <w:top w:val="single" w:sz="8" w:space="0" w:color="808080"/>
              <w:left w:val="single" w:sz="8" w:space="0" w:color="808080"/>
              <w:bottom w:val="single" w:sz="8" w:space="0" w:color="808080"/>
              <w:right w:val="single" w:sz="8" w:space="0" w:color="808080"/>
            </w:tcBorders>
            <w:shd w:val="clear" w:color="auto" w:fill="FFFFF6"/>
            <w:tcMar>
              <w:top w:w="80" w:type="nil"/>
              <w:left w:w="80" w:type="nil"/>
              <w:bottom w:w="80" w:type="nil"/>
              <w:right w:w="80" w:type="nil"/>
            </w:tcMar>
            <w:vAlign w:val="bottom"/>
          </w:tcPr>
          <w:p w:rsidR="004A43C7" w:rsidRPr="004A43C7" w:rsidRDefault="004A43C7">
            <w:pPr>
              <w:widowControl w:val="0"/>
              <w:autoSpaceDE w:val="0"/>
              <w:autoSpaceDN w:val="0"/>
              <w:adjustRightInd w:val="0"/>
              <w:spacing w:after="0"/>
              <w:rPr>
                <w:rFonts w:ascii="Times" w:hAnsi="Times" w:cs="Times"/>
                <w:sz w:val="20"/>
                <w:szCs w:val="32"/>
              </w:rPr>
            </w:pPr>
            <w:r w:rsidRPr="004A43C7">
              <w:rPr>
                <w:rFonts w:ascii="Times" w:hAnsi="Times" w:cs="Times"/>
                <w:sz w:val="20"/>
                <w:szCs w:val="32"/>
              </w:rPr>
              <w:t>3</w:t>
            </w:r>
          </w:p>
        </w:tc>
        <w:tc>
          <w:tcPr>
            <w:tcW w:w="2126" w:type="dxa"/>
            <w:tcBorders>
              <w:top w:val="single" w:sz="8" w:space="0" w:color="808080"/>
              <w:left w:val="single" w:sz="8" w:space="0" w:color="808080"/>
              <w:bottom w:val="single" w:sz="8" w:space="0" w:color="808080"/>
              <w:right w:val="single" w:sz="8" w:space="0" w:color="808080"/>
            </w:tcBorders>
            <w:shd w:val="clear" w:color="auto" w:fill="FFFFF6"/>
            <w:tcMar>
              <w:top w:w="80" w:type="nil"/>
              <w:left w:w="80" w:type="nil"/>
              <w:bottom w:w="80" w:type="nil"/>
              <w:right w:w="80" w:type="nil"/>
            </w:tcMar>
            <w:vAlign w:val="bottom"/>
          </w:tcPr>
          <w:p w:rsidR="004A43C7" w:rsidRPr="004A43C7" w:rsidRDefault="004A43C7">
            <w:pPr>
              <w:widowControl w:val="0"/>
              <w:autoSpaceDE w:val="0"/>
              <w:autoSpaceDN w:val="0"/>
              <w:adjustRightInd w:val="0"/>
              <w:spacing w:after="0"/>
              <w:rPr>
                <w:rFonts w:ascii="Times" w:hAnsi="Times" w:cs="Times"/>
                <w:sz w:val="20"/>
                <w:szCs w:val="32"/>
              </w:rPr>
            </w:pPr>
            <w:r w:rsidRPr="004A43C7">
              <w:rPr>
                <w:rFonts w:ascii="Times" w:hAnsi="Times" w:cs="Times"/>
                <w:sz w:val="20"/>
                <w:szCs w:val="32"/>
              </w:rPr>
              <w:t>2</w:t>
            </w:r>
          </w:p>
        </w:tc>
        <w:tc>
          <w:tcPr>
            <w:tcW w:w="1985" w:type="dxa"/>
            <w:tcBorders>
              <w:top w:val="single" w:sz="8" w:space="0" w:color="808080"/>
              <w:left w:val="single" w:sz="8" w:space="0" w:color="808080"/>
              <w:bottom w:val="single" w:sz="8" w:space="0" w:color="808080"/>
            </w:tcBorders>
            <w:shd w:val="clear" w:color="auto" w:fill="FFFFF6"/>
            <w:tcMar>
              <w:top w:w="80" w:type="nil"/>
              <w:left w:w="80" w:type="nil"/>
              <w:bottom w:w="80" w:type="nil"/>
              <w:right w:w="80" w:type="nil"/>
            </w:tcMar>
            <w:vAlign w:val="bottom"/>
          </w:tcPr>
          <w:p w:rsidR="004A43C7" w:rsidRPr="004A43C7" w:rsidRDefault="004A43C7">
            <w:pPr>
              <w:widowControl w:val="0"/>
              <w:autoSpaceDE w:val="0"/>
              <w:autoSpaceDN w:val="0"/>
              <w:adjustRightInd w:val="0"/>
              <w:spacing w:after="0"/>
              <w:rPr>
                <w:rFonts w:ascii="Times" w:hAnsi="Times" w:cs="Times"/>
                <w:sz w:val="20"/>
                <w:szCs w:val="32"/>
              </w:rPr>
            </w:pPr>
            <w:r w:rsidRPr="004A43C7">
              <w:rPr>
                <w:rFonts w:ascii="Times" w:hAnsi="Times" w:cs="Times"/>
                <w:sz w:val="20"/>
                <w:szCs w:val="32"/>
              </w:rPr>
              <w:t>1</w:t>
            </w:r>
          </w:p>
        </w:tc>
      </w:tr>
      <w:tr w:rsidR="004A43C7" w:rsidRPr="004A43C7">
        <w:tblPrEx>
          <w:tblBorders>
            <w:top w:val="none" w:sz="0" w:space="0" w:color="auto"/>
          </w:tblBorders>
        </w:tblPrEx>
        <w:tc>
          <w:tcPr>
            <w:tcW w:w="1956" w:type="dxa"/>
            <w:tcBorders>
              <w:top w:val="single" w:sz="8" w:space="0" w:color="808080"/>
              <w:bottom w:val="single" w:sz="8" w:space="0" w:color="808080"/>
              <w:right w:val="single" w:sz="8" w:space="0" w:color="808080"/>
            </w:tcBorders>
            <w:tcMar>
              <w:top w:w="80" w:type="nil"/>
              <w:left w:w="80" w:type="nil"/>
              <w:bottom w:w="80" w:type="nil"/>
              <w:right w:w="80" w:type="nil"/>
            </w:tcMar>
          </w:tcPr>
          <w:p w:rsidR="004A43C7" w:rsidRPr="004A43C7" w:rsidRDefault="004A43C7">
            <w:pPr>
              <w:widowControl w:val="0"/>
              <w:autoSpaceDE w:val="0"/>
              <w:autoSpaceDN w:val="0"/>
              <w:adjustRightInd w:val="0"/>
              <w:spacing w:after="0"/>
              <w:rPr>
                <w:rFonts w:ascii="Times" w:hAnsi="Times" w:cs="Times"/>
                <w:sz w:val="20"/>
                <w:szCs w:val="32"/>
              </w:rPr>
            </w:pPr>
            <w:r w:rsidRPr="004A43C7">
              <w:rPr>
                <w:rFonts w:ascii="Times" w:hAnsi="Times" w:cs="Times"/>
                <w:sz w:val="20"/>
                <w:szCs w:val="32"/>
              </w:rPr>
              <w:t>Required Elements</w:t>
            </w:r>
          </w:p>
        </w:tc>
        <w:tc>
          <w:tcPr>
            <w:tcW w:w="2014"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4A43C7" w:rsidRPr="004A43C7" w:rsidRDefault="004A43C7">
            <w:pPr>
              <w:widowControl w:val="0"/>
              <w:autoSpaceDE w:val="0"/>
              <w:autoSpaceDN w:val="0"/>
              <w:adjustRightInd w:val="0"/>
              <w:spacing w:after="0"/>
              <w:rPr>
                <w:rFonts w:ascii="Times" w:hAnsi="Times" w:cs="Times"/>
                <w:sz w:val="20"/>
                <w:szCs w:val="32"/>
              </w:rPr>
            </w:pPr>
            <w:r w:rsidRPr="004A43C7">
              <w:rPr>
                <w:rFonts w:ascii="Times" w:hAnsi="Times" w:cs="Times"/>
                <w:sz w:val="20"/>
                <w:szCs w:val="32"/>
              </w:rPr>
              <w:t>The poster includes all required elements: Pictures, labels, arrows, brief descriptions</w:t>
            </w:r>
          </w:p>
        </w:tc>
        <w:tc>
          <w:tcPr>
            <w:tcW w:w="2040"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4A43C7" w:rsidRPr="004A43C7" w:rsidRDefault="004A43C7">
            <w:pPr>
              <w:widowControl w:val="0"/>
              <w:autoSpaceDE w:val="0"/>
              <w:autoSpaceDN w:val="0"/>
              <w:adjustRightInd w:val="0"/>
              <w:spacing w:after="0"/>
              <w:rPr>
                <w:rFonts w:ascii="Times" w:hAnsi="Times" w:cs="Times"/>
                <w:sz w:val="20"/>
                <w:szCs w:val="32"/>
              </w:rPr>
            </w:pPr>
            <w:r w:rsidRPr="004A43C7">
              <w:rPr>
                <w:rFonts w:ascii="Times" w:hAnsi="Times" w:cs="Times"/>
                <w:sz w:val="20"/>
                <w:szCs w:val="32"/>
              </w:rPr>
              <w:t>The poster includes most of the required elements.</w:t>
            </w:r>
          </w:p>
        </w:tc>
        <w:tc>
          <w:tcPr>
            <w:tcW w:w="2126"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4A43C7" w:rsidRPr="004A43C7" w:rsidRDefault="004A43C7">
            <w:pPr>
              <w:widowControl w:val="0"/>
              <w:autoSpaceDE w:val="0"/>
              <w:autoSpaceDN w:val="0"/>
              <w:adjustRightInd w:val="0"/>
              <w:spacing w:after="0"/>
              <w:rPr>
                <w:rFonts w:ascii="Times" w:hAnsi="Times" w:cs="Times"/>
                <w:sz w:val="20"/>
                <w:szCs w:val="32"/>
              </w:rPr>
            </w:pPr>
            <w:r w:rsidRPr="004A43C7">
              <w:rPr>
                <w:rFonts w:ascii="Times" w:hAnsi="Times" w:cs="Times"/>
                <w:sz w:val="20"/>
                <w:szCs w:val="32"/>
              </w:rPr>
              <w:t>The poster includes some of the required elements.</w:t>
            </w:r>
          </w:p>
        </w:tc>
        <w:tc>
          <w:tcPr>
            <w:tcW w:w="1985" w:type="dxa"/>
            <w:tcBorders>
              <w:top w:val="single" w:sz="8" w:space="0" w:color="808080"/>
              <w:left w:val="single" w:sz="8" w:space="0" w:color="808080"/>
              <w:bottom w:val="single" w:sz="8" w:space="0" w:color="808080"/>
            </w:tcBorders>
            <w:tcMar>
              <w:top w:w="80" w:type="nil"/>
              <w:left w:w="80" w:type="nil"/>
              <w:bottom w:w="80" w:type="nil"/>
              <w:right w:w="80" w:type="nil"/>
            </w:tcMar>
          </w:tcPr>
          <w:p w:rsidR="004A43C7" w:rsidRPr="004A43C7" w:rsidRDefault="004A43C7">
            <w:pPr>
              <w:widowControl w:val="0"/>
              <w:autoSpaceDE w:val="0"/>
              <w:autoSpaceDN w:val="0"/>
              <w:adjustRightInd w:val="0"/>
              <w:spacing w:after="0"/>
              <w:rPr>
                <w:rFonts w:ascii="Times" w:hAnsi="Times" w:cs="Times"/>
                <w:sz w:val="20"/>
                <w:szCs w:val="32"/>
              </w:rPr>
            </w:pPr>
            <w:r w:rsidRPr="004A43C7">
              <w:rPr>
                <w:rFonts w:ascii="Times" w:hAnsi="Times" w:cs="Times"/>
                <w:sz w:val="20"/>
                <w:szCs w:val="32"/>
              </w:rPr>
              <w:t>Most required elements were missing.</w:t>
            </w:r>
          </w:p>
        </w:tc>
      </w:tr>
      <w:tr w:rsidR="004A43C7" w:rsidRPr="004A43C7">
        <w:tblPrEx>
          <w:tblBorders>
            <w:top w:val="none" w:sz="0" w:space="0" w:color="auto"/>
          </w:tblBorders>
        </w:tblPrEx>
        <w:tc>
          <w:tcPr>
            <w:tcW w:w="1956" w:type="dxa"/>
            <w:tcBorders>
              <w:top w:val="single" w:sz="8" w:space="0" w:color="808080"/>
              <w:bottom w:val="single" w:sz="8" w:space="0" w:color="808080"/>
              <w:right w:val="single" w:sz="8" w:space="0" w:color="808080"/>
            </w:tcBorders>
            <w:tcMar>
              <w:top w:w="80" w:type="nil"/>
              <w:left w:w="80" w:type="nil"/>
              <w:bottom w:w="80" w:type="nil"/>
              <w:right w:w="80" w:type="nil"/>
            </w:tcMar>
          </w:tcPr>
          <w:p w:rsidR="004A43C7" w:rsidRPr="004A43C7" w:rsidRDefault="004A43C7">
            <w:pPr>
              <w:widowControl w:val="0"/>
              <w:autoSpaceDE w:val="0"/>
              <w:autoSpaceDN w:val="0"/>
              <w:adjustRightInd w:val="0"/>
              <w:spacing w:after="0"/>
              <w:rPr>
                <w:rFonts w:ascii="Times" w:hAnsi="Times" w:cs="Times"/>
                <w:sz w:val="20"/>
                <w:szCs w:val="32"/>
              </w:rPr>
            </w:pPr>
            <w:r w:rsidRPr="004A43C7">
              <w:rPr>
                <w:rFonts w:ascii="Times" w:hAnsi="Times" w:cs="Times"/>
                <w:sz w:val="20"/>
                <w:szCs w:val="32"/>
              </w:rPr>
              <w:t>Understanding</w:t>
            </w:r>
          </w:p>
        </w:tc>
        <w:tc>
          <w:tcPr>
            <w:tcW w:w="2014"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4A43C7" w:rsidRPr="004A43C7" w:rsidRDefault="004A43C7">
            <w:pPr>
              <w:widowControl w:val="0"/>
              <w:autoSpaceDE w:val="0"/>
              <w:autoSpaceDN w:val="0"/>
              <w:adjustRightInd w:val="0"/>
              <w:spacing w:after="0"/>
              <w:rPr>
                <w:rFonts w:ascii="Times" w:hAnsi="Times" w:cs="Times"/>
                <w:sz w:val="20"/>
                <w:szCs w:val="32"/>
              </w:rPr>
            </w:pPr>
            <w:r w:rsidRPr="004A43C7">
              <w:rPr>
                <w:rFonts w:ascii="Times" w:hAnsi="Times" w:cs="Times"/>
                <w:sz w:val="20"/>
                <w:szCs w:val="32"/>
              </w:rPr>
              <w:t>Poster shows that the student has an in depth understanding of the concept/cycle chosen.</w:t>
            </w:r>
          </w:p>
        </w:tc>
        <w:tc>
          <w:tcPr>
            <w:tcW w:w="2040"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4A43C7" w:rsidRPr="004A43C7" w:rsidRDefault="004A43C7">
            <w:pPr>
              <w:widowControl w:val="0"/>
              <w:autoSpaceDE w:val="0"/>
              <w:autoSpaceDN w:val="0"/>
              <w:adjustRightInd w:val="0"/>
              <w:spacing w:after="0"/>
              <w:rPr>
                <w:rFonts w:ascii="Times" w:hAnsi="Times" w:cs="Times"/>
                <w:sz w:val="20"/>
                <w:szCs w:val="32"/>
              </w:rPr>
            </w:pPr>
            <w:r w:rsidRPr="004A43C7">
              <w:rPr>
                <w:rFonts w:ascii="Times" w:hAnsi="Times" w:cs="Times"/>
                <w:sz w:val="20"/>
                <w:szCs w:val="32"/>
              </w:rPr>
              <w:t>Poster shows that the student has a good understanding of the concept/cycle chosen, however one step is missing or out of order.</w:t>
            </w:r>
          </w:p>
        </w:tc>
        <w:tc>
          <w:tcPr>
            <w:tcW w:w="2126"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4A43C7" w:rsidRPr="004A43C7" w:rsidRDefault="00295134">
            <w:pPr>
              <w:widowControl w:val="0"/>
              <w:autoSpaceDE w:val="0"/>
              <w:autoSpaceDN w:val="0"/>
              <w:adjustRightInd w:val="0"/>
              <w:spacing w:after="0"/>
              <w:rPr>
                <w:rFonts w:ascii="Times" w:hAnsi="Times" w:cs="Times"/>
                <w:sz w:val="20"/>
                <w:szCs w:val="32"/>
              </w:rPr>
            </w:pPr>
            <w:r>
              <w:rPr>
                <w:rFonts w:ascii="Times" w:hAnsi="Times" w:cs="Times"/>
                <w:sz w:val="20"/>
                <w:szCs w:val="32"/>
              </w:rPr>
              <w:t>Poster shows that the student</w:t>
            </w:r>
            <w:r w:rsidR="004A43C7" w:rsidRPr="004A43C7">
              <w:rPr>
                <w:rFonts w:ascii="Times" w:hAnsi="Times" w:cs="Times"/>
                <w:sz w:val="20"/>
                <w:szCs w:val="32"/>
              </w:rPr>
              <w:t xml:space="preserve"> has little understa</w:t>
            </w:r>
            <w:r>
              <w:rPr>
                <w:rFonts w:ascii="Times" w:hAnsi="Times" w:cs="Times"/>
                <w:sz w:val="20"/>
                <w:szCs w:val="32"/>
              </w:rPr>
              <w:t>nding of the concept/cycle. More than one step is</w:t>
            </w:r>
            <w:r w:rsidR="004A43C7" w:rsidRPr="004A43C7">
              <w:rPr>
                <w:rFonts w:ascii="Times" w:hAnsi="Times" w:cs="Times"/>
                <w:sz w:val="20"/>
                <w:szCs w:val="32"/>
              </w:rPr>
              <w:t xml:space="preserve"> missing or out of order.</w:t>
            </w:r>
          </w:p>
        </w:tc>
        <w:tc>
          <w:tcPr>
            <w:tcW w:w="1985" w:type="dxa"/>
            <w:tcBorders>
              <w:top w:val="single" w:sz="8" w:space="0" w:color="808080"/>
              <w:left w:val="single" w:sz="8" w:space="0" w:color="808080"/>
              <w:bottom w:val="single" w:sz="8" w:space="0" w:color="808080"/>
            </w:tcBorders>
            <w:tcMar>
              <w:top w:w="80" w:type="nil"/>
              <w:left w:w="80" w:type="nil"/>
              <w:bottom w:w="80" w:type="nil"/>
              <w:right w:w="80" w:type="nil"/>
            </w:tcMar>
          </w:tcPr>
          <w:p w:rsidR="004A43C7" w:rsidRPr="004A43C7" w:rsidRDefault="004A43C7">
            <w:pPr>
              <w:widowControl w:val="0"/>
              <w:autoSpaceDE w:val="0"/>
              <w:autoSpaceDN w:val="0"/>
              <w:adjustRightInd w:val="0"/>
              <w:spacing w:after="0"/>
              <w:rPr>
                <w:rFonts w:ascii="Times" w:hAnsi="Times" w:cs="Times"/>
                <w:sz w:val="20"/>
                <w:szCs w:val="32"/>
              </w:rPr>
            </w:pPr>
            <w:r w:rsidRPr="004A43C7">
              <w:rPr>
                <w:rFonts w:ascii="Times" w:hAnsi="Times" w:cs="Times"/>
                <w:sz w:val="20"/>
                <w:szCs w:val="32"/>
              </w:rPr>
              <w:t>Student has very little understanding of the concept/cycle chosen.</w:t>
            </w:r>
          </w:p>
        </w:tc>
      </w:tr>
      <w:tr w:rsidR="004A43C7" w:rsidRPr="004A43C7">
        <w:tblPrEx>
          <w:tblBorders>
            <w:top w:val="none" w:sz="0" w:space="0" w:color="auto"/>
            <w:bottom w:val="single" w:sz="8" w:space="0" w:color="808080"/>
          </w:tblBorders>
        </w:tblPrEx>
        <w:trPr>
          <w:trHeight w:val="1406"/>
        </w:trPr>
        <w:tc>
          <w:tcPr>
            <w:tcW w:w="1956" w:type="dxa"/>
            <w:tcBorders>
              <w:top w:val="single" w:sz="8" w:space="0" w:color="808080"/>
              <w:bottom w:val="single" w:sz="8" w:space="0" w:color="808080"/>
              <w:right w:val="single" w:sz="8" w:space="0" w:color="808080"/>
            </w:tcBorders>
            <w:tcMar>
              <w:top w:w="80" w:type="nil"/>
              <w:left w:w="80" w:type="nil"/>
              <w:bottom w:w="80" w:type="nil"/>
              <w:right w:w="80" w:type="nil"/>
            </w:tcMar>
          </w:tcPr>
          <w:p w:rsidR="004A43C7" w:rsidRPr="004A43C7" w:rsidRDefault="004A43C7">
            <w:pPr>
              <w:widowControl w:val="0"/>
              <w:autoSpaceDE w:val="0"/>
              <w:autoSpaceDN w:val="0"/>
              <w:adjustRightInd w:val="0"/>
              <w:spacing w:after="0"/>
              <w:rPr>
                <w:rFonts w:ascii="Times" w:hAnsi="Times" w:cs="Times"/>
                <w:sz w:val="20"/>
                <w:szCs w:val="32"/>
              </w:rPr>
            </w:pPr>
            <w:r w:rsidRPr="004A43C7">
              <w:rPr>
                <w:rFonts w:ascii="Times" w:hAnsi="Times" w:cs="Times"/>
                <w:sz w:val="20"/>
                <w:szCs w:val="32"/>
              </w:rPr>
              <w:t>Creativity</w:t>
            </w:r>
          </w:p>
        </w:tc>
        <w:tc>
          <w:tcPr>
            <w:tcW w:w="2014"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4A43C7" w:rsidRPr="004A43C7" w:rsidRDefault="004A43C7">
            <w:pPr>
              <w:widowControl w:val="0"/>
              <w:autoSpaceDE w:val="0"/>
              <w:autoSpaceDN w:val="0"/>
              <w:adjustRightInd w:val="0"/>
              <w:spacing w:after="0"/>
              <w:rPr>
                <w:rFonts w:ascii="Times" w:hAnsi="Times" w:cs="Times"/>
                <w:sz w:val="20"/>
                <w:szCs w:val="32"/>
              </w:rPr>
            </w:pPr>
            <w:r w:rsidRPr="004A43C7">
              <w:rPr>
                <w:rFonts w:ascii="Times" w:hAnsi="Times" w:cs="Times"/>
                <w:sz w:val="20"/>
                <w:szCs w:val="32"/>
              </w:rPr>
              <w:t xml:space="preserve">Several of the graphics used on the poster reflect </w:t>
            </w:r>
            <w:proofErr w:type="gramStart"/>
            <w:r w:rsidRPr="004A43C7">
              <w:rPr>
                <w:rFonts w:ascii="Times" w:hAnsi="Times" w:cs="Times"/>
                <w:sz w:val="20"/>
                <w:szCs w:val="32"/>
              </w:rPr>
              <w:t>a</w:t>
            </w:r>
            <w:proofErr w:type="gramEnd"/>
            <w:r w:rsidRPr="004A43C7">
              <w:rPr>
                <w:rFonts w:ascii="Times" w:hAnsi="Times" w:cs="Times"/>
                <w:sz w:val="20"/>
                <w:szCs w:val="32"/>
              </w:rPr>
              <w:t xml:space="preserve"> exceptional degree of student creativity in their creation.</w:t>
            </w:r>
          </w:p>
        </w:tc>
        <w:tc>
          <w:tcPr>
            <w:tcW w:w="2040"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4A43C7" w:rsidRPr="004A43C7" w:rsidRDefault="004A43C7">
            <w:pPr>
              <w:widowControl w:val="0"/>
              <w:autoSpaceDE w:val="0"/>
              <w:autoSpaceDN w:val="0"/>
              <w:adjustRightInd w:val="0"/>
              <w:spacing w:after="0"/>
              <w:rPr>
                <w:rFonts w:ascii="Times" w:hAnsi="Times" w:cs="Times"/>
                <w:sz w:val="20"/>
                <w:szCs w:val="32"/>
              </w:rPr>
            </w:pPr>
            <w:r w:rsidRPr="004A43C7">
              <w:rPr>
                <w:rFonts w:ascii="Times" w:hAnsi="Times" w:cs="Times"/>
                <w:sz w:val="20"/>
                <w:szCs w:val="32"/>
              </w:rPr>
              <w:t>Most of the graphics used on the poster reflect student creativity in their creation.</w:t>
            </w:r>
          </w:p>
        </w:tc>
        <w:tc>
          <w:tcPr>
            <w:tcW w:w="2126"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4A43C7" w:rsidRPr="004A43C7" w:rsidRDefault="004A43C7">
            <w:pPr>
              <w:widowControl w:val="0"/>
              <w:autoSpaceDE w:val="0"/>
              <w:autoSpaceDN w:val="0"/>
              <w:adjustRightInd w:val="0"/>
              <w:spacing w:after="0"/>
              <w:rPr>
                <w:rFonts w:ascii="Times" w:hAnsi="Times" w:cs="Times"/>
                <w:sz w:val="20"/>
                <w:szCs w:val="32"/>
              </w:rPr>
            </w:pPr>
            <w:r w:rsidRPr="004A43C7">
              <w:rPr>
                <w:rFonts w:ascii="Times" w:hAnsi="Times" w:cs="Times"/>
                <w:sz w:val="20"/>
                <w:szCs w:val="32"/>
              </w:rPr>
              <w:t>Some of the graphics reflect student creativity, however the poster lacks originality.</w:t>
            </w:r>
          </w:p>
        </w:tc>
        <w:tc>
          <w:tcPr>
            <w:tcW w:w="1985" w:type="dxa"/>
            <w:tcBorders>
              <w:top w:val="single" w:sz="8" w:space="0" w:color="808080"/>
              <w:left w:val="single" w:sz="8" w:space="0" w:color="808080"/>
              <w:bottom w:val="single" w:sz="8" w:space="0" w:color="808080"/>
            </w:tcBorders>
            <w:tcMar>
              <w:top w:w="80" w:type="nil"/>
              <w:left w:w="80" w:type="nil"/>
              <w:bottom w:w="80" w:type="nil"/>
              <w:right w:w="80" w:type="nil"/>
            </w:tcMar>
          </w:tcPr>
          <w:p w:rsidR="004A43C7" w:rsidRPr="004A43C7" w:rsidRDefault="004A43C7">
            <w:pPr>
              <w:widowControl w:val="0"/>
              <w:autoSpaceDE w:val="0"/>
              <w:autoSpaceDN w:val="0"/>
              <w:adjustRightInd w:val="0"/>
              <w:spacing w:after="0"/>
              <w:rPr>
                <w:rFonts w:ascii="Times" w:hAnsi="Times" w:cs="Times"/>
                <w:sz w:val="20"/>
                <w:szCs w:val="32"/>
              </w:rPr>
            </w:pPr>
            <w:r w:rsidRPr="004A43C7">
              <w:rPr>
                <w:rFonts w:ascii="Times" w:hAnsi="Times" w:cs="Times"/>
                <w:sz w:val="20"/>
                <w:szCs w:val="32"/>
              </w:rPr>
              <w:t>Little demonstration of creativity and originality.</w:t>
            </w:r>
          </w:p>
        </w:tc>
      </w:tr>
    </w:tbl>
    <w:p w:rsidR="00C075E0" w:rsidRDefault="00C075E0">
      <w:pPr>
        <w:rPr>
          <w:sz w:val="20"/>
        </w:rPr>
      </w:pPr>
    </w:p>
    <w:p w:rsidR="00DA7883" w:rsidRDefault="00DA7883" w:rsidP="00C075E0">
      <w:pPr>
        <w:rPr>
          <w:b/>
        </w:rPr>
      </w:pPr>
    </w:p>
    <w:p w:rsidR="00DA1FE5" w:rsidRDefault="00DA1FE5" w:rsidP="00C075E0">
      <w:pPr>
        <w:rPr>
          <w:b/>
        </w:rPr>
      </w:pPr>
    </w:p>
    <w:p w:rsidR="00DA1FE5" w:rsidRDefault="00DA1FE5" w:rsidP="00C075E0">
      <w:pPr>
        <w:rPr>
          <w:b/>
        </w:rPr>
      </w:pPr>
    </w:p>
    <w:p w:rsidR="00C075E0" w:rsidRPr="00DA7883" w:rsidRDefault="00C075E0" w:rsidP="00C075E0">
      <w:pPr>
        <w:rPr>
          <w:b/>
        </w:rPr>
      </w:pPr>
      <w:r w:rsidRPr="00DA7883">
        <w:rPr>
          <w:b/>
        </w:rPr>
        <w:lastRenderedPageBreak/>
        <w:t>Part Two:  Stuck in a Cycle (15 marks)</w:t>
      </w:r>
    </w:p>
    <w:p w:rsidR="00C075E0" w:rsidRPr="00DA7883" w:rsidRDefault="00C075E0" w:rsidP="00C075E0">
      <w:r w:rsidRPr="00DA7883">
        <w:t xml:space="preserve">For this task, you will take on the role of either a </w:t>
      </w:r>
      <w:r w:rsidR="00C5401A" w:rsidRPr="00DA7883">
        <w:t>molecule of nitrogen or carbon gas</w:t>
      </w:r>
      <w:r w:rsidRPr="00DA7883">
        <w:t xml:space="preserve">.  You must follow the path of the molecule through its respective cycle from start to finish.  Be sure to include all stages of the cycle and use correct terms when necessary.  </w:t>
      </w:r>
    </w:p>
    <w:p w:rsidR="00C075E0" w:rsidRPr="00DA7883" w:rsidRDefault="00C075E0" w:rsidP="00C075E0">
      <w:r w:rsidRPr="00DA7883">
        <w:t>Be creative!  This can be done in the form of a story, song, poem, poster, video, etc</w:t>
      </w:r>
      <w:proofErr w:type="gramStart"/>
      <w:r w:rsidRPr="00DA7883">
        <w:t>..</w:t>
      </w:r>
      <w:proofErr w:type="gramEnd"/>
      <w:r w:rsidRPr="00DA7883">
        <w:t xml:space="preserve"> </w:t>
      </w:r>
    </w:p>
    <w:p w:rsidR="007E06F5" w:rsidRDefault="007E06F5">
      <w:pPr>
        <w:rPr>
          <w:sz w:val="20"/>
        </w:rPr>
      </w:pPr>
    </w:p>
    <w:p w:rsidR="007E06F5" w:rsidRPr="007E06F5" w:rsidRDefault="007E06F5" w:rsidP="007E06F5">
      <w:pPr>
        <w:ind w:left="-567"/>
        <w:rPr>
          <w:b/>
        </w:rPr>
      </w:pPr>
      <w:r w:rsidRPr="007E06F5">
        <w:rPr>
          <w:b/>
        </w:rPr>
        <w:t>Part Two Rubric</w:t>
      </w:r>
    </w:p>
    <w:tbl>
      <w:tblPr>
        <w:tblW w:w="9979" w:type="dxa"/>
        <w:tblInd w:w="-504" w:type="dxa"/>
        <w:tblBorders>
          <w:top w:val="single" w:sz="8" w:space="0" w:color="808080"/>
          <w:left w:val="single" w:sz="8" w:space="0" w:color="808080"/>
          <w:right w:val="single" w:sz="8" w:space="0" w:color="808080"/>
        </w:tblBorders>
        <w:tblLayout w:type="fixed"/>
        <w:tblLook w:val="0000" w:firstRow="0" w:lastRow="0" w:firstColumn="0" w:lastColumn="0" w:noHBand="0" w:noVBand="0"/>
      </w:tblPr>
      <w:tblGrid>
        <w:gridCol w:w="1793"/>
        <w:gridCol w:w="1981"/>
        <w:gridCol w:w="2094"/>
        <w:gridCol w:w="2127"/>
        <w:gridCol w:w="1984"/>
      </w:tblGrid>
      <w:tr w:rsidR="007E06F5" w:rsidRPr="007E06F5">
        <w:tc>
          <w:tcPr>
            <w:tcW w:w="1793" w:type="dxa"/>
            <w:tcBorders>
              <w:top w:val="single" w:sz="8" w:space="0" w:color="808080"/>
              <w:bottom w:val="single" w:sz="8" w:space="0" w:color="808080"/>
              <w:right w:val="single" w:sz="8" w:space="0" w:color="808080"/>
            </w:tcBorders>
            <w:shd w:val="clear" w:color="auto" w:fill="FFFFF6"/>
            <w:tcMar>
              <w:top w:w="80" w:type="nil"/>
              <w:left w:w="80" w:type="nil"/>
              <w:bottom w:w="80" w:type="nil"/>
              <w:right w:w="80" w:type="nil"/>
            </w:tcMar>
            <w:vAlign w:val="bottom"/>
          </w:tcPr>
          <w:p w:rsidR="007E06F5" w:rsidRPr="007E06F5" w:rsidRDefault="007E06F5">
            <w:pPr>
              <w:widowControl w:val="0"/>
              <w:autoSpaceDE w:val="0"/>
              <w:autoSpaceDN w:val="0"/>
              <w:adjustRightInd w:val="0"/>
              <w:spacing w:after="0"/>
              <w:jc w:val="center"/>
              <w:rPr>
                <w:rFonts w:ascii="Times" w:hAnsi="Times" w:cs="Times"/>
                <w:sz w:val="20"/>
                <w:szCs w:val="32"/>
              </w:rPr>
            </w:pPr>
            <w:r w:rsidRPr="007E06F5">
              <w:rPr>
                <w:rFonts w:ascii="Times" w:hAnsi="Times" w:cs="Times"/>
                <w:sz w:val="20"/>
                <w:szCs w:val="32"/>
              </w:rPr>
              <w:t>CATEGORY</w:t>
            </w:r>
          </w:p>
        </w:tc>
        <w:tc>
          <w:tcPr>
            <w:tcW w:w="1981" w:type="dxa"/>
            <w:tcBorders>
              <w:top w:val="single" w:sz="8" w:space="0" w:color="808080"/>
              <w:left w:val="single" w:sz="8" w:space="0" w:color="808080"/>
              <w:bottom w:val="single" w:sz="8" w:space="0" w:color="808080"/>
              <w:right w:val="single" w:sz="8" w:space="0" w:color="808080"/>
            </w:tcBorders>
            <w:shd w:val="clear" w:color="auto" w:fill="FFFFF6"/>
            <w:tcMar>
              <w:top w:w="80" w:type="nil"/>
              <w:left w:w="80" w:type="nil"/>
              <w:bottom w:w="80" w:type="nil"/>
              <w:right w:w="80" w:type="nil"/>
            </w:tcMar>
            <w:vAlign w:val="bottom"/>
          </w:tcPr>
          <w:p w:rsidR="007E06F5" w:rsidRPr="007E06F5" w:rsidRDefault="007E06F5">
            <w:pPr>
              <w:widowControl w:val="0"/>
              <w:autoSpaceDE w:val="0"/>
              <w:autoSpaceDN w:val="0"/>
              <w:adjustRightInd w:val="0"/>
              <w:spacing w:after="0"/>
              <w:rPr>
                <w:rFonts w:ascii="Times" w:hAnsi="Times" w:cs="Times"/>
                <w:sz w:val="20"/>
                <w:szCs w:val="32"/>
              </w:rPr>
            </w:pPr>
            <w:r w:rsidRPr="007E06F5">
              <w:rPr>
                <w:rFonts w:ascii="Times" w:hAnsi="Times" w:cs="Times"/>
                <w:sz w:val="20"/>
                <w:szCs w:val="32"/>
              </w:rPr>
              <w:t>4</w:t>
            </w:r>
          </w:p>
        </w:tc>
        <w:tc>
          <w:tcPr>
            <w:tcW w:w="2094" w:type="dxa"/>
            <w:tcBorders>
              <w:top w:val="single" w:sz="8" w:space="0" w:color="808080"/>
              <w:left w:val="single" w:sz="8" w:space="0" w:color="808080"/>
              <w:bottom w:val="single" w:sz="8" w:space="0" w:color="808080"/>
              <w:right w:val="single" w:sz="8" w:space="0" w:color="808080"/>
            </w:tcBorders>
            <w:shd w:val="clear" w:color="auto" w:fill="FFFFF6"/>
            <w:tcMar>
              <w:top w:w="80" w:type="nil"/>
              <w:left w:w="80" w:type="nil"/>
              <w:bottom w:w="80" w:type="nil"/>
              <w:right w:w="80" w:type="nil"/>
            </w:tcMar>
            <w:vAlign w:val="bottom"/>
          </w:tcPr>
          <w:p w:rsidR="007E06F5" w:rsidRPr="007E06F5" w:rsidRDefault="007E06F5">
            <w:pPr>
              <w:widowControl w:val="0"/>
              <w:autoSpaceDE w:val="0"/>
              <w:autoSpaceDN w:val="0"/>
              <w:adjustRightInd w:val="0"/>
              <w:spacing w:after="0"/>
              <w:rPr>
                <w:rFonts w:ascii="Times" w:hAnsi="Times" w:cs="Times"/>
                <w:sz w:val="20"/>
                <w:szCs w:val="32"/>
              </w:rPr>
            </w:pPr>
            <w:r w:rsidRPr="007E06F5">
              <w:rPr>
                <w:rFonts w:ascii="Times" w:hAnsi="Times" w:cs="Times"/>
                <w:sz w:val="20"/>
                <w:szCs w:val="32"/>
              </w:rPr>
              <w:t>3</w:t>
            </w:r>
          </w:p>
        </w:tc>
        <w:tc>
          <w:tcPr>
            <w:tcW w:w="2127" w:type="dxa"/>
            <w:tcBorders>
              <w:top w:val="single" w:sz="8" w:space="0" w:color="808080"/>
              <w:left w:val="single" w:sz="8" w:space="0" w:color="808080"/>
              <w:bottom w:val="single" w:sz="8" w:space="0" w:color="808080"/>
              <w:right w:val="single" w:sz="8" w:space="0" w:color="808080"/>
            </w:tcBorders>
            <w:shd w:val="clear" w:color="auto" w:fill="FFFFF6"/>
            <w:tcMar>
              <w:top w:w="80" w:type="nil"/>
              <w:left w:w="80" w:type="nil"/>
              <w:bottom w:w="80" w:type="nil"/>
              <w:right w:w="80" w:type="nil"/>
            </w:tcMar>
            <w:vAlign w:val="bottom"/>
          </w:tcPr>
          <w:p w:rsidR="007E06F5" w:rsidRPr="007E06F5" w:rsidRDefault="007E06F5">
            <w:pPr>
              <w:widowControl w:val="0"/>
              <w:autoSpaceDE w:val="0"/>
              <w:autoSpaceDN w:val="0"/>
              <w:adjustRightInd w:val="0"/>
              <w:spacing w:after="0"/>
              <w:rPr>
                <w:rFonts w:ascii="Times" w:hAnsi="Times" w:cs="Times"/>
                <w:sz w:val="20"/>
                <w:szCs w:val="32"/>
              </w:rPr>
            </w:pPr>
            <w:r w:rsidRPr="007E06F5">
              <w:rPr>
                <w:rFonts w:ascii="Times" w:hAnsi="Times" w:cs="Times"/>
                <w:sz w:val="20"/>
                <w:szCs w:val="32"/>
              </w:rPr>
              <w:t>2</w:t>
            </w:r>
          </w:p>
        </w:tc>
        <w:tc>
          <w:tcPr>
            <w:tcW w:w="1984" w:type="dxa"/>
            <w:tcBorders>
              <w:top w:val="single" w:sz="8" w:space="0" w:color="808080"/>
              <w:left w:val="single" w:sz="8" w:space="0" w:color="808080"/>
              <w:bottom w:val="single" w:sz="8" w:space="0" w:color="808080"/>
            </w:tcBorders>
            <w:shd w:val="clear" w:color="auto" w:fill="FFFFF6"/>
            <w:tcMar>
              <w:top w:w="80" w:type="nil"/>
              <w:left w:w="80" w:type="nil"/>
              <w:bottom w:w="80" w:type="nil"/>
              <w:right w:w="80" w:type="nil"/>
            </w:tcMar>
            <w:vAlign w:val="bottom"/>
          </w:tcPr>
          <w:p w:rsidR="007E06F5" w:rsidRPr="007E06F5" w:rsidRDefault="007E06F5">
            <w:pPr>
              <w:widowControl w:val="0"/>
              <w:autoSpaceDE w:val="0"/>
              <w:autoSpaceDN w:val="0"/>
              <w:adjustRightInd w:val="0"/>
              <w:spacing w:after="0"/>
              <w:rPr>
                <w:rFonts w:ascii="Times" w:hAnsi="Times" w:cs="Times"/>
                <w:sz w:val="20"/>
                <w:szCs w:val="32"/>
              </w:rPr>
            </w:pPr>
            <w:r w:rsidRPr="007E06F5">
              <w:rPr>
                <w:rFonts w:ascii="Times" w:hAnsi="Times" w:cs="Times"/>
                <w:sz w:val="20"/>
                <w:szCs w:val="32"/>
              </w:rPr>
              <w:t>1</w:t>
            </w:r>
          </w:p>
        </w:tc>
      </w:tr>
      <w:tr w:rsidR="007E06F5" w:rsidRPr="007E06F5">
        <w:tblPrEx>
          <w:tblBorders>
            <w:top w:val="none" w:sz="0" w:space="0" w:color="auto"/>
          </w:tblBorders>
        </w:tblPrEx>
        <w:tc>
          <w:tcPr>
            <w:tcW w:w="1793" w:type="dxa"/>
            <w:tcBorders>
              <w:top w:val="single" w:sz="8" w:space="0" w:color="808080"/>
              <w:bottom w:val="single" w:sz="8" w:space="0" w:color="808080"/>
              <w:right w:val="single" w:sz="8" w:space="0" w:color="808080"/>
            </w:tcBorders>
            <w:tcMar>
              <w:top w:w="80" w:type="nil"/>
              <w:left w:w="80" w:type="nil"/>
              <w:bottom w:w="80" w:type="nil"/>
              <w:right w:w="80" w:type="nil"/>
            </w:tcMar>
          </w:tcPr>
          <w:p w:rsidR="007E06F5" w:rsidRPr="007E06F5" w:rsidRDefault="007E06F5">
            <w:pPr>
              <w:widowControl w:val="0"/>
              <w:autoSpaceDE w:val="0"/>
              <w:autoSpaceDN w:val="0"/>
              <w:adjustRightInd w:val="0"/>
              <w:spacing w:after="0"/>
              <w:rPr>
                <w:rFonts w:ascii="Times" w:hAnsi="Times" w:cs="Times"/>
                <w:sz w:val="20"/>
                <w:szCs w:val="32"/>
              </w:rPr>
            </w:pPr>
            <w:r w:rsidRPr="007E06F5">
              <w:rPr>
                <w:rFonts w:ascii="Times" w:hAnsi="Times" w:cs="Times"/>
                <w:sz w:val="20"/>
                <w:szCs w:val="32"/>
              </w:rPr>
              <w:t>Creativity</w:t>
            </w:r>
          </w:p>
        </w:tc>
        <w:tc>
          <w:tcPr>
            <w:tcW w:w="1981"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7E06F5" w:rsidRPr="007E06F5" w:rsidRDefault="007E06F5">
            <w:pPr>
              <w:widowControl w:val="0"/>
              <w:autoSpaceDE w:val="0"/>
              <w:autoSpaceDN w:val="0"/>
              <w:adjustRightInd w:val="0"/>
              <w:spacing w:after="0"/>
              <w:rPr>
                <w:rFonts w:ascii="Times" w:hAnsi="Times" w:cs="Times"/>
                <w:sz w:val="20"/>
                <w:szCs w:val="32"/>
              </w:rPr>
            </w:pPr>
            <w:r w:rsidRPr="007E06F5">
              <w:rPr>
                <w:rFonts w:ascii="Times" w:hAnsi="Times" w:cs="Times"/>
                <w:sz w:val="20"/>
                <w:szCs w:val="32"/>
              </w:rPr>
              <w:t>The project contains many creative details and/or descriptions that contribute to the enjoyment and understanding.</w:t>
            </w:r>
          </w:p>
        </w:tc>
        <w:tc>
          <w:tcPr>
            <w:tcW w:w="2094"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7E06F5" w:rsidRPr="007E06F5" w:rsidRDefault="007E06F5">
            <w:pPr>
              <w:widowControl w:val="0"/>
              <w:autoSpaceDE w:val="0"/>
              <w:autoSpaceDN w:val="0"/>
              <w:adjustRightInd w:val="0"/>
              <w:spacing w:after="0"/>
              <w:rPr>
                <w:rFonts w:ascii="Times" w:hAnsi="Times" w:cs="Times"/>
                <w:sz w:val="20"/>
                <w:szCs w:val="32"/>
              </w:rPr>
            </w:pPr>
            <w:r w:rsidRPr="007E06F5">
              <w:rPr>
                <w:rFonts w:ascii="Times" w:hAnsi="Times" w:cs="Times"/>
                <w:sz w:val="20"/>
                <w:szCs w:val="32"/>
              </w:rPr>
              <w:t>The project contains some creative details and/or descriptions that contribute to the enjoyment and understanding</w:t>
            </w:r>
          </w:p>
        </w:tc>
        <w:tc>
          <w:tcPr>
            <w:tcW w:w="2127"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7E06F5" w:rsidRPr="007E06F5" w:rsidRDefault="007E06F5">
            <w:pPr>
              <w:widowControl w:val="0"/>
              <w:autoSpaceDE w:val="0"/>
              <w:autoSpaceDN w:val="0"/>
              <w:adjustRightInd w:val="0"/>
              <w:spacing w:after="0"/>
              <w:rPr>
                <w:rFonts w:ascii="Times" w:hAnsi="Times" w:cs="Times"/>
                <w:sz w:val="20"/>
                <w:szCs w:val="32"/>
              </w:rPr>
            </w:pPr>
            <w:r w:rsidRPr="007E06F5">
              <w:rPr>
                <w:rFonts w:ascii="Times" w:hAnsi="Times" w:cs="Times"/>
                <w:sz w:val="20"/>
                <w:szCs w:val="32"/>
              </w:rPr>
              <w:t>The project contains a few creative details and/or descriptions. Some effort was made.</w:t>
            </w:r>
          </w:p>
        </w:tc>
        <w:tc>
          <w:tcPr>
            <w:tcW w:w="1984" w:type="dxa"/>
            <w:tcBorders>
              <w:top w:val="single" w:sz="8" w:space="0" w:color="808080"/>
              <w:left w:val="single" w:sz="8" w:space="0" w:color="808080"/>
              <w:bottom w:val="single" w:sz="8" w:space="0" w:color="808080"/>
            </w:tcBorders>
            <w:tcMar>
              <w:top w:w="80" w:type="nil"/>
              <w:left w:w="80" w:type="nil"/>
              <w:bottom w:w="80" w:type="nil"/>
              <w:right w:w="80" w:type="nil"/>
            </w:tcMar>
          </w:tcPr>
          <w:p w:rsidR="007E06F5" w:rsidRPr="007E06F5" w:rsidRDefault="007E06F5">
            <w:pPr>
              <w:widowControl w:val="0"/>
              <w:autoSpaceDE w:val="0"/>
              <w:autoSpaceDN w:val="0"/>
              <w:adjustRightInd w:val="0"/>
              <w:spacing w:after="0"/>
              <w:rPr>
                <w:rFonts w:ascii="Times" w:hAnsi="Times" w:cs="Times"/>
                <w:sz w:val="20"/>
                <w:szCs w:val="32"/>
              </w:rPr>
            </w:pPr>
            <w:r w:rsidRPr="007E06F5">
              <w:rPr>
                <w:rFonts w:ascii="Times" w:hAnsi="Times" w:cs="Times"/>
                <w:sz w:val="20"/>
                <w:szCs w:val="32"/>
              </w:rPr>
              <w:t>There is little evidence of creativity in the project.</w:t>
            </w:r>
          </w:p>
        </w:tc>
      </w:tr>
      <w:tr w:rsidR="007E06F5" w:rsidRPr="007E06F5">
        <w:tblPrEx>
          <w:tblBorders>
            <w:top w:val="none" w:sz="0" w:space="0" w:color="auto"/>
          </w:tblBorders>
        </w:tblPrEx>
        <w:tc>
          <w:tcPr>
            <w:tcW w:w="1793" w:type="dxa"/>
            <w:tcBorders>
              <w:top w:val="single" w:sz="8" w:space="0" w:color="808080"/>
              <w:bottom w:val="single" w:sz="8" w:space="0" w:color="808080"/>
              <w:right w:val="single" w:sz="8" w:space="0" w:color="808080"/>
            </w:tcBorders>
            <w:tcMar>
              <w:top w:w="80" w:type="nil"/>
              <w:left w:w="80" w:type="nil"/>
              <w:bottom w:w="80" w:type="nil"/>
              <w:right w:w="80" w:type="nil"/>
            </w:tcMar>
          </w:tcPr>
          <w:p w:rsidR="007E06F5" w:rsidRPr="007E06F5" w:rsidRDefault="007E06F5">
            <w:pPr>
              <w:widowControl w:val="0"/>
              <w:autoSpaceDE w:val="0"/>
              <w:autoSpaceDN w:val="0"/>
              <w:adjustRightInd w:val="0"/>
              <w:spacing w:after="0"/>
              <w:rPr>
                <w:rFonts w:ascii="Times" w:hAnsi="Times" w:cs="Times"/>
                <w:sz w:val="20"/>
                <w:szCs w:val="32"/>
              </w:rPr>
            </w:pPr>
            <w:r w:rsidRPr="007E06F5">
              <w:rPr>
                <w:rFonts w:ascii="Times" w:hAnsi="Times" w:cs="Times"/>
                <w:sz w:val="20"/>
                <w:szCs w:val="32"/>
              </w:rPr>
              <w:t>Organization</w:t>
            </w:r>
          </w:p>
        </w:tc>
        <w:tc>
          <w:tcPr>
            <w:tcW w:w="1981"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7E06F5" w:rsidRPr="007E06F5" w:rsidRDefault="007E06F5">
            <w:pPr>
              <w:widowControl w:val="0"/>
              <w:autoSpaceDE w:val="0"/>
              <w:autoSpaceDN w:val="0"/>
              <w:adjustRightInd w:val="0"/>
              <w:spacing w:after="0"/>
              <w:rPr>
                <w:rFonts w:ascii="Times" w:hAnsi="Times" w:cs="Times"/>
                <w:sz w:val="20"/>
                <w:szCs w:val="32"/>
              </w:rPr>
            </w:pPr>
            <w:r w:rsidRPr="007E06F5">
              <w:rPr>
                <w:rFonts w:ascii="Times" w:hAnsi="Times" w:cs="Times"/>
                <w:sz w:val="20"/>
                <w:szCs w:val="32"/>
              </w:rPr>
              <w:t>The project is very well organized. Sequence of events is clear.</w:t>
            </w:r>
          </w:p>
        </w:tc>
        <w:tc>
          <w:tcPr>
            <w:tcW w:w="2094"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7E06F5" w:rsidRPr="007E06F5" w:rsidRDefault="007E06F5">
            <w:pPr>
              <w:widowControl w:val="0"/>
              <w:autoSpaceDE w:val="0"/>
              <w:autoSpaceDN w:val="0"/>
              <w:adjustRightInd w:val="0"/>
              <w:spacing w:after="0"/>
              <w:rPr>
                <w:rFonts w:ascii="Times" w:hAnsi="Times" w:cs="Times"/>
                <w:sz w:val="20"/>
                <w:szCs w:val="32"/>
              </w:rPr>
            </w:pPr>
            <w:r w:rsidRPr="007E06F5">
              <w:rPr>
                <w:rFonts w:ascii="Times" w:hAnsi="Times" w:cs="Times"/>
                <w:sz w:val="20"/>
                <w:szCs w:val="32"/>
              </w:rPr>
              <w:t>The project is pretty well organized. One or two stages are incomplete or unclear.</w:t>
            </w:r>
          </w:p>
        </w:tc>
        <w:tc>
          <w:tcPr>
            <w:tcW w:w="2127"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7E06F5" w:rsidRPr="007E06F5" w:rsidRDefault="007E06F5">
            <w:pPr>
              <w:widowControl w:val="0"/>
              <w:autoSpaceDE w:val="0"/>
              <w:autoSpaceDN w:val="0"/>
              <w:adjustRightInd w:val="0"/>
              <w:spacing w:after="0"/>
              <w:rPr>
                <w:rFonts w:ascii="Times" w:hAnsi="Times" w:cs="Times"/>
                <w:sz w:val="20"/>
                <w:szCs w:val="32"/>
              </w:rPr>
            </w:pPr>
            <w:r w:rsidRPr="007E06F5">
              <w:rPr>
                <w:rFonts w:ascii="Times" w:hAnsi="Times" w:cs="Times"/>
                <w:sz w:val="20"/>
                <w:szCs w:val="32"/>
              </w:rPr>
              <w:t>The project is a little hard to follow. The stages and transitions are sometimes not clear.</w:t>
            </w:r>
          </w:p>
        </w:tc>
        <w:tc>
          <w:tcPr>
            <w:tcW w:w="1984" w:type="dxa"/>
            <w:tcBorders>
              <w:top w:val="single" w:sz="8" w:space="0" w:color="808080"/>
              <w:left w:val="single" w:sz="8" w:space="0" w:color="808080"/>
              <w:bottom w:val="single" w:sz="8" w:space="0" w:color="808080"/>
            </w:tcBorders>
            <w:tcMar>
              <w:top w:w="80" w:type="nil"/>
              <w:left w:w="80" w:type="nil"/>
              <w:bottom w:w="80" w:type="nil"/>
              <w:right w:w="80" w:type="nil"/>
            </w:tcMar>
          </w:tcPr>
          <w:p w:rsidR="007E06F5" w:rsidRPr="007E06F5" w:rsidRDefault="007E06F5">
            <w:pPr>
              <w:widowControl w:val="0"/>
              <w:autoSpaceDE w:val="0"/>
              <w:autoSpaceDN w:val="0"/>
              <w:adjustRightInd w:val="0"/>
              <w:spacing w:after="0"/>
              <w:rPr>
                <w:rFonts w:ascii="Times" w:hAnsi="Times" w:cs="Times"/>
                <w:sz w:val="20"/>
                <w:szCs w:val="32"/>
              </w:rPr>
            </w:pPr>
            <w:r w:rsidRPr="007E06F5">
              <w:rPr>
                <w:rFonts w:ascii="Times" w:hAnsi="Times" w:cs="Times"/>
                <w:sz w:val="20"/>
                <w:szCs w:val="32"/>
              </w:rPr>
              <w:t>Ideas seem to be randomly arranged. Missing information.</w:t>
            </w:r>
          </w:p>
        </w:tc>
      </w:tr>
      <w:tr w:rsidR="007E06F5" w:rsidRPr="007E06F5" w:rsidTr="00295134">
        <w:tblPrEx>
          <w:tblBorders>
            <w:top w:val="none" w:sz="0" w:space="0" w:color="auto"/>
            <w:bottom w:val="single" w:sz="8" w:space="0" w:color="808080"/>
          </w:tblBorders>
        </w:tblPrEx>
        <w:trPr>
          <w:trHeight w:val="1603"/>
        </w:trPr>
        <w:tc>
          <w:tcPr>
            <w:tcW w:w="1793" w:type="dxa"/>
            <w:tcBorders>
              <w:top w:val="single" w:sz="8" w:space="0" w:color="808080"/>
              <w:bottom w:val="single" w:sz="8" w:space="0" w:color="808080"/>
              <w:right w:val="single" w:sz="8" w:space="0" w:color="808080"/>
            </w:tcBorders>
            <w:tcMar>
              <w:top w:w="80" w:type="nil"/>
              <w:left w:w="80" w:type="nil"/>
              <w:bottom w:w="80" w:type="nil"/>
              <w:right w:w="80" w:type="nil"/>
            </w:tcMar>
          </w:tcPr>
          <w:p w:rsidR="007E06F5" w:rsidRPr="007E06F5" w:rsidRDefault="007E06F5">
            <w:pPr>
              <w:widowControl w:val="0"/>
              <w:autoSpaceDE w:val="0"/>
              <w:autoSpaceDN w:val="0"/>
              <w:adjustRightInd w:val="0"/>
              <w:spacing w:after="0"/>
              <w:rPr>
                <w:rFonts w:ascii="Times" w:hAnsi="Times" w:cs="Times"/>
                <w:sz w:val="20"/>
                <w:szCs w:val="32"/>
              </w:rPr>
            </w:pPr>
            <w:r w:rsidRPr="007E06F5">
              <w:rPr>
                <w:rFonts w:ascii="Times" w:hAnsi="Times" w:cs="Times"/>
                <w:sz w:val="20"/>
                <w:szCs w:val="32"/>
              </w:rPr>
              <w:t>Appropriate Terms</w:t>
            </w:r>
          </w:p>
        </w:tc>
        <w:tc>
          <w:tcPr>
            <w:tcW w:w="1981"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7E06F5" w:rsidRPr="007E06F5" w:rsidRDefault="007E06F5">
            <w:pPr>
              <w:widowControl w:val="0"/>
              <w:autoSpaceDE w:val="0"/>
              <w:autoSpaceDN w:val="0"/>
              <w:adjustRightInd w:val="0"/>
              <w:spacing w:after="0"/>
              <w:rPr>
                <w:rFonts w:ascii="Times" w:hAnsi="Times" w:cs="Times"/>
                <w:sz w:val="20"/>
                <w:szCs w:val="32"/>
              </w:rPr>
            </w:pPr>
            <w:r w:rsidRPr="007E06F5">
              <w:rPr>
                <w:rFonts w:ascii="Times" w:hAnsi="Times" w:cs="Times"/>
                <w:sz w:val="20"/>
                <w:szCs w:val="32"/>
              </w:rPr>
              <w:t>Appropriate terms were always used when necessary and were well incorporated in the project.</w:t>
            </w:r>
          </w:p>
        </w:tc>
        <w:tc>
          <w:tcPr>
            <w:tcW w:w="2094"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7E06F5" w:rsidRPr="007E06F5" w:rsidRDefault="007E06F5">
            <w:pPr>
              <w:widowControl w:val="0"/>
              <w:autoSpaceDE w:val="0"/>
              <w:autoSpaceDN w:val="0"/>
              <w:adjustRightInd w:val="0"/>
              <w:spacing w:after="0"/>
              <w:rPr>
                <w:rFonts w:ascii="Times" w:hAnsi="Times" w:cs="Times"/>
                <w:sz w:val="20"/>
                <w:szCs w:val="32"/>
              </w:rPr>
            </w:pPr>
            <w:r w:rsidRPr="007E06F5">
              <w:rPr>
                <w:rFonts w:ascii="Times" w:hAnsi="Times" w:cs="Times"/>
                <w:sz w:val="20"/>
                <w:szCs w:val="32"/>
              </w:rPr>
              <w:t>Appropriate terms were used most of the time and were incorporated in the project.</w:t>
            </w:r>
          </w:p>
        </w:tc>
        <w:tc>
          <w:tcPr>
            <w:tcW w:w="2127"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7E06F5" w:rsidRPr="007E06F5" w:rsidRDefault="007E06F5">
            <w:pPr>
              <w:widowControl w:val="0"/>
              <w:autoSpaceDE w:val="0"/>
              <w:autoSpaceDN w:val="0"/>
              <w:adjustRightInd w:val="0"/>
              <w:spacing w:after="0"/>
              <w:rPr>
                <w:rFonts w:ascii="Times" w:hAnsi="Times" w:cs="Times"/>
                <w:sz w:val="20"/>
                <w:szCs w:val="32"/>
              </w:rPr>
            </w:pPr>
            <w:r w:rsidRPr="007E06F5">
              <w:rPr>
                <w:rFonts w:ascii="Times" w:hAnsi="Times" w:cs="Times"/>
                <w:sz w:val="20"/>
                <w:szCs w:val="32"/>
              </w:rPr>
              <w:t>Appropriate terms are used, but inconsistently.</w:t>
            </w:r>
          </w:p>
        </w:tc>
        <w:tc>
          <w:tcPr>
            <w:tcW w:w="1984" w:type="dxa"/>
            <w:tcBorders>
              <w:top w:val="single" w:sz="8" w:space="0" w:color="808080"/>
              <w:left w:val="single" w:sz="8" w:space="0" w:color="808080"/>
              <w:bottom w:val="single" w:sz="8" w:space="0" w:color="808080"/>
            </w:tcBorders>
            <w:tcMar>
              <w:top w:w="80" w:type="nil"/>
              <w:left w:w="80" w:type="nil"/>
              <w:bottom w:w="80" w:type="nil"/>
              <w:right w:w="80" w:type="nil"/>
            </w:tcMar>
          </w:tcPr>
          <w:p w:rsidR="007E06F5" w:rsidRPr="007E06F5" w:rsidRDefault="007E06F5">
            <w:pPr>
              <w:widowControl w:val="0"/>
              <w:autoSpaceDE w:val="0"/>
              <w:autoSpaceDN w:val="0"/>
              <w:adjustRightInd w:val="0"/>
              <w:spacing w:after="0"/>
              <w:rPr>
                <w:rFonts w:ascii="Times" w:hAnsi="Times" w:cs="Times"/>
                <w:sz w:val="20"/>
                <w:szCs w:val="32"/>
              </w:rPr>
            </w:pPr>
            <w:r w:rsidRPr="007E06F5">
              <w:rPr>
                <w:rFonts w:ascii="Times" w:hAnsi="Times" w:cs="Times"/>
                <w:sz w:val="20"/>
                <w:szCs w:val="32"/>
              </w:rPr>
              <w:t>Little use of appropriate terms.</w:t>
            </w:r>
          </w:p>
        </w:tc>
      </w:tr>
    </w:tbl>
    <w:p w:rsidR="00B26441" w:rsidRPr="007E06F5" w:rsidRDefault="00B26441">
      <w:pPr>
        <w:rPr>
          <w:sz w:val="20"/>
        </w:rPr>
      </w:pPr>
    </w:p>
    <w:sectPr w:rsidR="00B26441" w:rsidRPr="007E06F5" w:rsidSect="00DA7883">
      <w:pgSz w:w="12240" w:h="15840"/>
      <w:pgMar w:top="1276" w:right="1325"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Marker Felt">
    <w:altName w:val="Courier"/>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B26441"/>
    <w:rsid w:val="00295134"/>
    <w:rsid w:val="003B1A48"/>
    <w:rsid w:val="004A43C7"/>
    <w:rsid w:val="007E06F5"/>
    <w:rsid w:val="00B26441"/>
    <w:rsid w:val="00C075E0"/>
    <w:rsid w:val="00C5401A"/>
    <w:rsid w:val="00DA1FE5"/>
    <w:rsid w:val="00DA788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6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Krysten Leroux</dc:creator>
  <cp:keywords/>
  <cp:lastModifiedBy>Admin</cp:lastModifiedBy>
  <cp:revision>3</cp:revision>
  <dcterms:created xsi:type="dcterms:W3CDTF">2011-03-17T00:07:00Z</dcterms:created>
  <dcterms:modified xsi:type="dcterms:W3CDTF">2014-05-22T20:12:00Z</dcterms:modified>
</cp:coreProperties>
</file>